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9.png" ContentType="image/pn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9.xml.rels" ContentType="application/vnd.openxmlformats-package.relationships+xml"/>
  <Override PartName="/word/_rels/footer1.xml.rels" ContentType="application/vnd.openxmlformats-package.relationships+xml"/>
  <Override PartName="/word/_rels/header8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1"/>
        <w:spacing w:before="7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2"/>
        <w:ind w:left="365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Вакансия «Ассистент отдела» (стажировка)</w:t>
      </w:r>
    </w:p>
    <w:p>
      <w:pPr>
        <w:pStyle w:val="Style11"/>
        <w:spacing w:before="10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82">
            <wp:simplePos x="0" y="0"/>
            <wp:positionH relativeFrom="page">
              <wp:posOffset>1746250</wp:posOffset>
            </wp:positionH>
            <wp:positionV relativeFrom="paragraph">
              <wp:posOffset>177165</wp:posOffset>
            </wp:positionV>
            <wp:extent cx="4422775" cy="2949575"/>
            <wp:effectExtent l="0" t="0" r="0" b="0"/>
            <wp:wrapTopAndBottom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lineRule="exact" w:line="272" w:before="230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Что нужно будет делать: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945" w:leader="none"/>
        </w:tabs>
        <w:spacing w:lineRule="exact" w:line="272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работать с ПК, Word, Excel,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1C;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945" w:leader="none"/>
        </w:tabs>
        <w:spacing w:lineRule="exact" w:line="275" w:before="3" w:after="0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вести переписку по электронной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почте;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945" w:leader="none"/>
        </w:tabs>
        <w:spacing w:lineRule="exact" w:line="275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вести базы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945" w:leader="none"/>
        </w:tabs>
        <w:spacing w:lineRule="exact" w:line="275" w:before="2" w:after="0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презентации;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945" w:leader="none"/>
        </w:tabs>
        <w:spacing w:lineRule="exact" w:line="275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архивировать.</w:t>
      </w:r>
    </w:p>
    <w:p>
      <w:pPr>
        <w:pStyle w:val="Style11"/>
        <w:spacing w:before="10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График: </w:t>
      </w:r>
      <w:r>
        <w:rPr>
          <w:sz w:val="24"/>
          <w:szCs w:val="24"/>
        </w:rPr>
        <w:t>5/2</w:t>
      </w:r>
    </w:p>
    <w:p>
      <w:pPr>
        <w:pStyle w:val="Normal"/>
        <w:spacing w:lineRule="auto" w:line="252" w:before="41" w:after="0"/>
        <w:ind w:left="1800" w:right="3079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Занятость: </w:t>
      </w:r>
      <w:r>
        <w:rPr>
          <w:sz w:val="24"/>
          <w:szCs w:val="24"/>
        </w:rPr>
        <w:t xml:space="preserve">7-8 часов в день в зависимости от группы инвалидности </w:t>
      </w:r>
      <w:r>
        <w:rPr>
          <w:b/>
          <w:sz w:val="24"/>
          <w:szCs w:val="24"/>
        </w:rPr>
        <w:t xml:space="preserve">Место работы: </w:t>
      </w:r>
      <w:r>
        <w:rPr>
          <w:sz w:val="24"/>
          <w:szCs w:val="24"/>
        </w:rPr>
        <w:t xml:space="preserve">ст. м. Балтийская, наб. Обводного канала, 151 </w:t>
      </w:r>
      <w:r>
        <w:rPr>
          <w:b/>
          <w:sz w:val="24"/>
          <w:szCs w:val="24"/>
        </w:rPr>
        <w:t xml:space="preserve">Заработная плата: </w:t>
      </w:r>
      <w:r>
        <w:rPr>
          <w:sz w:val="24"/>
          <w:szCs w:val="24"/>
        </w:rPr>
        <w:t>19 000 рублей до вычета налогов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2"/>
        <w:spacing w:before="1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Дополнительная информация о вакансии</w:t>
      </w:r>
    </w:p>
    <w:p>
      <w:pPr>
        <w:pStyle w:val="Style11"/>
        <w:spacing w:before="3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5"/>
        <w:spacing w:lineRule="auto" w:line="235"/>
        <w:ind w:left="1800" w:right="3657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Важно:</w:t>
      </w:r>
      <w:r>
        <w:rPr>
          <w:sz w:val="24"/>
          <w:szCs w:val="24"/>
          <w:u w:val="thick"/>
        </w:rPr>
        <w:t xml:space="preserve"> Вакансия только для кандидатов с инвалидностью</w:t>
      </w:r>
      <w:r>
        <w:rPr>
          <w:sz w:val="24"/>
          <w:szCs w:val="24"/>
          <w:u w:val="none"/>
        </w:rPr>
        <w:t xml:space="preserve"> Компания: </w:t>
      </w:r>
      <w:r>
        <w:rPr>
          <w:b w:val="false"/>
          <w:sz w:val="24"/>
          <w:szCs w:val="24"/>
          <w:u w:val="none"/>
        </w:rPr>
        <w:t>Работа-i</w:t>
      </w:r>
    </w:p>
    <w:p>
      <w:pPr>
        <w:pStyle w:val="Normal"/>
        <w:spacing w:lineRule="exact" w:line="275" w:before="3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Требования к кандидату: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945" w:leader="none"/>
        </w:tabs>
        <w:spacing w:lineRule="exact" w:line="274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диплом об образовании (оператор ПК, бухгалтер, компьютерные технологии и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т.п);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945" w:leader="none"/>
        </w:tabs>
        <w:spacing w:lineRule="exact" w:line="275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постоянная регистрация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Санкт-Петербурге;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941" w:leader="none"/>
        </w:tabs>
        <w:spacing w:lineRule="exact" w:line="275" w:before="3" w:after="0"/>
        <w:ind w:left="1940" w:hanging="14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отсутствие подтвержденного опыта работы по диплому.</w:t>
      </w:r>
    </w:p>
    <w:p>
      <w:pPr>
        <w:pStyle w:val="5"/>
        <w:spacing w:lineRule="exact" w:line="27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 xml:space="preserve">Физические нагрузки: </w:t>
      </w:r>
      <w:r>
        <w:rPr>
          <w:b w:val="false"/>
          <w:sz w:val="24"/>
          <w:szCs w:val="24"/>
          <w:u w:val="none"/>
        </w:rPr>
        <w:t>нет</w:t>
      </w:r>
    </w:p>
    <w:p>
      <w:pPr>
        <w:pStyle w:val="Style11"/>
        <w:spacing w:before="2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0" w:right="0" w:header="0" w:top="1700" w:footer="1081" w:bottom="1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Ждем вас на собеседование! Запись по телефону: 8 952 286 23 96</w:t>
      </w:r>
    </w:p>
    <w:p>
      <w:pPr>
        <w:pStyle w:val="Style11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11"/>
        <w:spacing w:before="9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2"/>
        <w:ind w:left="1782" w:right="827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Вакансия «Тальман в контейнерный терминал»</w:t>
      </w:r>
    </w:p>
    <w:p>
      <w:pPr>
        <w:pStyle w:val="Style11"/>
        <w:spacing w:before="10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83">
            <wp:simplePos x="0" y="0"/>
            <wp:positionH relativeFrom="page">
              <wp:posOffset>2078990</wp:posOffset>
            </wp:positionH>
            <wp:positionV relativeFrom="paragraph">
              <wp:posOffset>177165</wp:posOffset>
            </wp:positionV>
            <wp:extent cx="4040505" cy="2696210"/>
            <wp:effectExtent l="0" t="0" r="0" b="0"/>
            <wp:wrapTopAndBottom/>
            <wp:docPr id="8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1"/>
        <w:spacing w:before="10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Что нужно делать:</w:t>
      </w:r>
    </w:p>
    <w:p>
      <w:pPr>
        <w:pStyle w:val="Style11"/>
        <w:spacing w:before="10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>
        <w:rPr>
          <w:sz w:val="24"/>
          <w:szCs w:val="24"/>
        </w:rPr>
        <w:t>досматривать контейнеры на причале на наличие дефектов;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931" w:leader="none"/>
        </w:tabs>
        <w:ind w:left="1930" w:hanging="13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оформлять перевозочные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документы;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931" w:leader="none"/>
        </w:tabs>
        <w:ind w:left="1930" w:hanging="13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вести </w:t>
      </w:r>
      <w:r>
        <w:rPr>
          <w:spacing w:val="-3"/>
          <w:sz w:val="24"/>
          <w:szCs w:val="24"/>
        </w:rPr>
        <w:t xml:space="preserve">учет </w:t>
      </w:r>
      <w:r>
        <w:rPr>
          <w:sz w:val="24"/>
          <w:szCs w:val="24"/>
        </w:rPr>
        <w:t>переработки приема, отправления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грузов;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931" w:leader="none"/>
        </w:tabs>
        <w:ind w:left="1930" w:hanging="13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работать с радиотерминалом по программе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«Солво».</w:t>
      </w:r>
    </w:p>
    <w:p>
      <w:pPr>
        <w:pStyle w:val="Normal"/>
        <w:tabs>
          <w:tab w:val="clear" w:pos="720"/>
          <w:tab w:val="left" w:pos="1931" w:leader="none"/>
        </w:tabs>
        <w:ind w:right="1148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График: </w:t>
      </w:r>
      <w:r>
        <w:rPr>
          <w:sz w:val="24"/>
          <w:szCs w:val="24"/>
        </w:rPr>
        <w:t>гибкий</w:t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Заработная плата: </w:t>
      </w:r>
      <w:r>
        <w:rPr>
          <w:sz w:val="24"/>
          <w:szCs w:val="24"/>
        </w:rPr>
        <w:t>171 руб/час</w:t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Где: </w:t>
      </w:r>
      <w:r>
        <w:rPr>
          <w:sz w:val="24"/>
          <w:szCs w:val="24"/>
        </w:rPr>
        <w:t>м. Автово</w:t>
      </w:r>
    </w:p>
    <w:p>
      <w:pPr>
        <w:pStyle w:val="Style11"/>
        <w:spacing w:before="5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5"/>
        <w:ind w:left="1782" w:right="822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Дополнительная информация о вакансии</w:t>
      </w:r>
    </w:p>
    <w:p>
      <w:pPr>
        <w:pStyle w:val="Style11"/>
        <w:spacing w:before="11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1800" w:right="943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Важно: </w:t>
      </w:r>
      <w:r>
        <w:rPr>
          <w:sz w:val="24"/>
          <w:szCs w:val="24"/>
        </w:rPr>
        <w:t xml:space="preserve">Вакансия для выпускников детских домов и молодых людей со статусом сироты без существенных ограничений по здоровью. </w:t>
      </w:r>
      <w:r>
        <w:rPr>
          <w:b/>
          <w:sz w:val="24"/>
          <w:szCs w:val="24"/>
        </w:rPr>
        <w:t xml:space="preserve">Требуемые навыки и качества: </w:t>
      </w:r>
      <w:r>
        <w:rPr>
          <w:sz w:val="24"/>
          <w:szCs w:val="24"/>
        </w:rPr>
        <w:t xml:space="preserve">внимательность, дисциплинированность, ответственность и желание работать, готовность работать на ногах. </w:t>
      </w:r>
      <w:r>
        <w:rPr>
          <w:b/>
          <w:sz w:val="24"/>
          <w:szCs w:val="24"/>
        </w:rPr>
        <w:t xml:space="preserve">Условия: </w:t>
      </w:r>
      <w:r>
        <w:rPr>
          <w:sz w:val="24"/>
          <w:szCs w:val="24"/>
        </w:rPr>
        <w:t>спецодежда, развозка от метро, возможность карьерного роста (докер).</w:t>
      </w:r>
    </w:p>
    <w:p>
      <w:pPr>
        <w:pStyle w:val="Normal"/>
        <w:ind w:left="1800" w:right="943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943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800" w:right="943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spacing w:before="2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6"/>
          <w:footerReference w:type="default" r:id="rId7"/>
          <w:type w:val="nextPage"/>
          <w:pgSz w:w="11906" w:h="16838"/>
          <w:pgMar w:left="0" w:right="0" w:header="0" w:top="1700" w:footer="1081" w:bottom="1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Ждем вас на собеседование! Запись по телефону: </w:t>
      </w:r>
      <w:r>
        <w:rPr>
          <w:b/>
          <w:sz w:val="24"/>
          <w:szCs w:val="24"/>
        </w:rPr>
        <w:t>8 952 286 23 96</w:t>
      </w:r>
    </w:p>
    <w:p>
      <w:pPr>
        <w:pStyle w:val="Style11"/>
        <w:spacing w:before="6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2"/>
        <w:ind w:left="1782" w:right="1408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2"/>
        <w:ind w:left="1782" w:right="1408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Вакансия «Помощник повара в сети ресторанов быстрого питания»</w:t>
      </w:r>
    </w:p>
    <w:p>
      <w:pPr>
        <w:pStyle w:val="Style11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11"/>
        <w:spacing w:before="6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84">
            <wp:simplePos x="0" y="0"/>
            <wp:positionH relativeFrom="page">
              <wp:posOffset>1676400</wp:posOffset>
            </wp:positionH>
            <wp:positionV relativeFrom="paragraph">
              <wp:posOffset>101600</wp:posOffset>
            </wp:positionV>
            <wp:extent cx="4655820" cy="3108960"/>
            <wp:effectExtent l="0" t="0" r="0" b="0"/>
            <wp:wrapTopAndBottom/>
            <wp:docPr id="18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0" w:after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before="90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Что нужно делать:</w:t>
      </w:r>
    </w:p>
    <w:p>
      <w:pPr>
        <w:pStyle w:val="Style11"/>
        <w:spacing w:before="142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Приготовление сэндвичей, картошки фри, напитков.</w:t>
      </w:r>
    </w:p>
    <w:p>
      <w:pPr>
        <w:pStyle w:val="Normal"/>
        <w:spacing w:before="151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График: </w:t>
      </w:r>
      <w:r>
        <w:rPr>
          <w:sz w:val="24"/>
          <w:szCs w:val="24"/>
        </w:rPr>
        <w:t>гибкий</w:t>
      </w:r>
    </w:p>
    <w:p>
      <w:pPr>
        <w:pStyle w:val="Normal"/>
        <w:spacing w:before="152" w:after="0"/>
        <w:ind w:left="1800" w:right="429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Зарплата: </w:t>
      </w:r>
      <w:r>
        <w:rPr>
          <w:sz w:val="24"/>
          <w:szCs w:val="24"/>
        </w:rPr>
        <w:t xml:space="preserve">140 рублей в час после вычета налогов </w:t>
      </w:r>
    </w:p>
    <w:p>
      <w:pPr>
        <w:pStyle w:val="Normal"/>
        <w:spacing w:before="152" w:after="0"/>
        <w:ind w:left="1800" w:right="429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Где: </w:t>
      </w:r>
      <w:r>
        <w:rPr>
          <w:sz w:val="24"/>
          <w:szCs w:val="24"/>
        </w:rPr>
        <w:t>рестораны в разных точках города</w:t>
      </w:r>
    </w:p>
    <w:p>
      <w:pPr>
        <w:pStyle w:val="Normal"/>
        <w:spacing w:before="152" w:after="0"/>
        <w:ind w:left="1800" w:right="429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Бонусы: </w:t>
      </w:r>
      <w:r>
        <w:rPr>
          <w:sz w:val="24"/>
          <w:szCs w:val="24"/>
        </w:rPr>
        <w:t>бесплатное питание, спортивные мероприятия.</w:t>
      </w:r>
    </w:p>
    <w:p>
      <w:pPr>
        <w:pStyle w:val="Style11"/>
        <w:spacing w:before="9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2"/>
        <w:spacing w:before="1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Дополнительная информация о вакансии</w:t>
      </w:r>
    </w:p>
    <w:p>
      <w:pPr>
        <w:pStyle w:val="5"/>
        <w:spacing w:before="147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Важно:</w:t>
      </w:r>
      <w:r>
        <w:rPr>
          <w:sz w:val="24"/>
          <w:szCs w:val="24"/>
          <w:u w:val="thick"/>
        </w:rPr>
        <w:t xml:space="preserve"> вакансия только для молодых людей с инвалидностью по слуху до 29 лет и</w:t>
      </w:r>
    </w:p>
    <w:p>
      <w:pPr>
        <w:pStyle w:val="Normal"/>
        <w:spacing w:lineRule="auto" w:line="362" w:before="2" w:after="0"/>
        <w:ind w:left="1800" w:right="5372" w:hanging="0"/>
        <w:rPr>
          <w:rFonts w:ascii="Times New Roman" w:hAnsi="Times New Roman"/>
          <w:sz w:val="24"/>
          <w:szCs w:val="24"/>
        </w:rPr>
      </w:pPr>
      <w:r>
        <w:rPr>
          <w:spacing w:val="-60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 xml:space="preserve">выпускников детских домов </w:t>
      </w:r>
      <w:r>
        <w:rPr>
          <w:b/>
          <w:spacing w:val="-3"/>
          <w:sz w:val="24"/>
          <w:szCs w:val="24"/>
          <w:u w:val="thick"/>
        </w:rPr>
        <w:t xml:space="preserve">от </w:t>
      </w:r>
      <w:r>
        <w:rPr>
          <w:b/>
          <w:sz w:val="24"/>
          <w:szCs w:val="24"/>
          <w:u w:val="thick"/>
        </w:rPr>
        <w:t>18 до 29 лет</w:t>
      </w:r>
      <w:r>
        <w:rPr>
          <w:b/>
          <w:sz w:val="24"/>
          <w:szCs w:val="24"/>
        </w:rPr>
        <w:t xml:space="preserve"> Условия: </w:t>
      </w:r>
      <w:r>
        <w:rPr>
          <w:sz w:val="24"/>
          <w:szCs w:val="24"/>
        </w:rPr>
        <w:t>трудовой договор</w:t>
      </w:r>
    </w:p>
    <w:p>
      <w:pPr>
        <w:pStyle w:val="Style11"/>
        <w:spacing w:before="12" w:after="0"/>
        <w:ind w:left="1800" w:right="996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Требуемые навыки: </w:t>
      </w:r>
      <w:r>
        <w:rPr>
          <w:sz w:val="24"/>
          <w:szCs w:val="24"/>
        </w:rPr>
        <w:t>от 18 лет, без опыта, отсутствие лака на ногтях рук. Медицинскую книжку оплачивает работодатель.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spacing w:before="9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9"/>
          <w:footerReference w:type="default" r:id="rId10"/>
          <w:type w:val="nextPage"/>
          <w:pgSz w:w="11906" w:h="16838"/>
          <w:pgMar w:left="0" w:right="0" w:header="0" w:top="1700" w:footer="1081" w:bottom="1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Ждем вас на собеседование! Запись по телефону: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8 952 286 23 96</w:t>
      </w:r>
    </w:p>
    <w:p>
      <w:pPr>
        <w:pStyle w:val="Style11"/>
        <w:spacing w:before="6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2"/>
        <w:ind w:left="1782" w:right="828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Вакансия «Официант в пекарне»</w:t>
      </w:r>
    </w:p>
    <w:p>
      <w:pPr>
        <w:pStyle w:val="Style11"/>
        <w:spacing w:before="1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85">
            <wp:simplePos x="0" y="0"/>
            <wp:positionH relativeFrom="page">
              <wp:posOffset>1840865</wp:posOffset>
            </wp:positionH>
            <wp:positionV relativeFrom="paragraph">
              <wp:posOffset>98425</wp:posOffset>
            </wp:positionV>
            <wp:extent cx="4459605" cy="2976245"/>
            <wp:effectExtent l="0" t="0" r="0" b="0"/>
            <wp:wrapTopAndBottom/>
            <wp:docPr id="23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5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Что нужно делать: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41" w:leader="none"/>
        </w:tabs>
        <w:spacing w:before="141" w:after="0"/>
        <w:ind w:left="1940" w:hanging="14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обслуживать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гостей;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45" w:leader="none"/>
        </w:tabs>
        <w:spacing w:before="152" w:after="0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убирать посуду со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столов.</w:t>
      </w:r>
    </w:p>
    <w:p>
      <w:pPr>
        <w:pStyle w:val="Normal"/>
        <w:spacing w:before="151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График: </w:t>
      </w:r>
      <w:r>
        <w:rPr>
          <w:sz w:val="24"/>
          <w:szCs w:val="24"/>
        </w:rPr>
        <w:t>гибкий, 2/2, 3/3, 5/2</w:t>
      </w:r>
    </w:p>
    <w:p>
      <w:pPr>
        <w:pStyle w:val="Normal"/>
        <w:spacing w:before="152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Зарплата: </w:t>
      </w:r>
      <w:r>
        <w:rPr>
          <w:sz w:val="24"/>
          <w:szCs w:val="24"/>
        </w:rPr>
        <w:t>141 руб/час до вычета налогов</w:t>
      </w:r>
    </w:p>
    <w:p>
      <w:pPr>
        <w:pStyle w:val="Style11"/>
        <w:spacing w:before="146" w:after="0"/>
        <w:ind w:left="1800" w:right="926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Бонусы: </w:t>
      </w:r>
      <w:r>
        <w:rPr>
          <w:sz w:val="24"/>
          <w:szCs w:val="24"/>
        </w:rPr>
        <w:t>после испытательного срока доплаты 2 900 рублей за проезд и 500 рублей за некурение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spacing w:before="1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5"/>
        <w:ind w:left="1782" w:right="823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Дополнительная информация о вакансии</w:t>
      </w:r>
    </w:p>
    <w:p>
      <w:pPr>
        <w:pStyle w:val="Normal"/>
        <w:spacing w:before="151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Важно:</w:t>
      </w:r>
      <w:r>
        <w:rPr>
          <w:b/>
          <w:sz w:val="24"/>
          <w:szCs w:val="24"/>
          <w:u w:val="thick"/>
        </w:rPr>
        <w:t xml:space="preserve"> вакансия только для выпускников детских домов и людей с инвалидностью</w:t>
      </w:r>
    </w:p>
    <w:p>
      <w:pPr>
        <w:pStyle w:val="Normal"/>
        <w:spacing w:before="3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spacing w:val="-60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без существенных ограничений по здоровью</w:t>
      </w:r>
    </w:p>
    <w:p>
      <w:pPr>
        <w:pStyle w:val="Style11"/>
        <w:spacing w:before="141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Условия: </w:t>
      </w:r>
      <w:r>
        <w:rPr>
          <w:sz w:val="24"/>
          <w:szCs w:val="24"/>
        </w:rPr>
        <w:t>трудовой договор, испытательный срок 2 месяца</w:t>
      </w:r>
    </w:p>
    <w:p>
      <w:pPr>
        <w:pStyle w:val="Style11"/>
        <w:tabs>
          <w:tab w:val="clear" w:pos="720"/>
          <w:tab w:val="left" w:pos="3288" w:leader="none"/>
          <w:tab w:val="left" w:pos="4499" w:leader="none"/>
          <w:tab w:val="left" w:pos="6125" w:leader="none"/>
          <w:tab w:val="left" w:pos="7142" w:leader="none"/>
          <w:tab w:val="left" w:pos="7665" w:leader="none"/>
          <w:tab w:val="left" w:pos="8585" w:leader="none"/>
          <w:tab w:val="left" w:pos="10067" w:leader="none"/>
        </w:tabs>
        <w:spacing w:before="3" w:after="0"/>
        <w:ind w:left="1800" w:right="84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Требуемые</w:t>
        <w:tab/>
        <w:t>навыки</w:t>
      </w:r>
      <w:r>
        <w:rPr>
          <w:sz w:val="24"/>
          <w:szCs w:val="24"/>
        </w:rPr>
        <w:t>:</w:t>
        <w:tab/>
        <w:t>возможность</w:t>
        <w:tab/>
        <w:t>работы</w:t>
        <w:tab/>
        <w:t>на</w:t>
        <w:tab/>
        <w:t>ногах,</w:t>
        <w:tab/>
        <w:t>активность,</w:t>
        <w:tab/>
        <w:t>отличные коммуникативные навыки, ответственность,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исполнительность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12"/>
          <w:footerReference w:type="default" r:id="rId13"/>
          <w:type w:val="nextPage"/>
          <w:pgSz w:w="11906" w:h="16838"/>
          <w:pgMar w:left="0" w:right="0" w:header="0" w:top="1700" w:footer="1081" w:bottom="1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04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Ждем вас на собеседование! Запись по телефону: 8</w:t>
      </w:r>
      <w:r>
        <w:rPr>
          <w:b/>
          <w:sz w:val="24"/>
          <w:szCs w:val="24"/>
        </w:rPr>
        <w:t xml:space="preserve"> 952 286 23 96</w:t>
      </w:r>
    </w:p>
    <w:p>
      <w:pPr>
        <w:pStyle w:val="Style11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11"/>
        <w:spacing w:before="2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2"/>
        <w:ind w:left="1782" w:right="822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Вакансия «Уборщик офисных и служебных помещений»</w:t>
      </w:r>
    </w:p>
    <w:p>
      <w:pPr>
        <w:pStyle w:val="Style11"/>
        <w:spacing w:before="2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86">
            <wp:simplePos x="0" y="0"/>
            <wp:positionH relativeFrom="page">
              <wp:posOffset>1703705</wp:posOffset>
            </wp:positionH>
            <wp:positionV relativeFrom="paragraph">
              <wp:posOffset>201295</wp:posOffset>
            </wp:positionV>
            <wp:extent cx="4717415" cy="3142615"/>
            <wp:effectExtent l="0" t="0" r="0" b="0"/>
            <wp:wrapTopAndBottom/>
            <wp:docPr id="28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1"/>
        <w:spacing w:before="5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5"/>
        <w:spacing w:lineRule="exact" w:line="272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Что делать: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45" w:leader="none"/>
        </w:tabs>
        <w:spacing w:lineRule="exact" w:line="272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заниматься уборкой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помещений</w:t>
      </w:r>
    </w:p>
    <w:p>
      <w:pPr>
        <w:pStyle w:val="Normal"/>
        <w:spacing w:lineRule="exact" w:line="275" w:before="3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График: </w:t>
      </w:r>
      <w:r>
        <w:rPr>
          <w:sz w:val="24"/>
          <w:szCs w:val="24"/>
        </w:rPr>
        <w:t>гибкий, неполный рабочий день</w:t>
      </w:r>
    </w:p>
    <w:p>
      <w:pPr>
        <w:pStyle w:val="Normal"/>
        <w:spacing w:lineRule="exact" w:line="275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Заработная плата: </w:t>
      </w:r>
      <w:r>
        <w:rPr>
          <w:sz w:val="24"/>
          <w:szCs w:val="24"/>
        </w:rPr>
        <w:t>в зависимости от количества часов и графика.</w:t>
      </w:r>
    </w:p>
    <w:p>
      <w:pPr>
        <w:pStyle w:val="Normal"/>
        <w:spacing w:before="2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Где: </w:t>
      </w:r>
      <w:r>
        <w:rPr>
          <w:sz w:val="24"/>
          <w:szCs w:val="24"/>
        </w:rPr>
        <w:t>м. Балтийская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spacing w:before="6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2"/>
        <w:spacing w:before="0" w:after="0"/>
        <w:ind w:left="1782" w:right="828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Дополнительная информация о вакансии</w:t>
      </w:r>
    </w:p>
    <w:p>
      <w:pPr>
        <w:pStyle w:val="Style11"/>
        <w:spacing w:before="10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5"/>
        <w:spacing w:lineRule="exact" w:line="275" w:before="1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Важно:</w:t>
      </w:r>
      <w:r>
        <w:rPr>
          <w:sz w:val="24"/>
          <w:szCs w:val="24"/>
          <w:u w:val="thick"/>
        </w:rPr>
        <w:t xml:space="preserve"> вакансия для людей с инвалидностью от 18 до 40 лет</w:t>
      </w:r>
    </w:p>
    <w:p>
      <w:pPr>
        <w:pStyle w:val="Style11"/>
        <w:spacing w:lineRule="auto" w:line="235" w:before="1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Требуемые навыки: </w:t>
      </w:r>
      <w:r>
        <w:rPr>
          <w:sz w:val="24"/>
          <w:szCs w:val="24"/>
        </w:rPr>
        <w:t>исполнительность, аккуратность, ответственность, навыки уборки, готовность к физическому труду, активность.</w:t>
      </w:r>
    </w:p>
    <w:p>
      <w:pPr>
        <w:pStyle w:val="Normal"/>
        <w:spacing w:before="3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Условия: </w:t>
      </w:r>
      <w:r>
        <w:rPr>
          <w:sz w:val="24"/>
          <w:szCs w:val="24"/>
        </w:rPr>
        <w:t>трудовой договор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15"/>
          <w:footerReference w:type="default" r:id="rId16"/>
          <w:type w:val="nextPage"/>
          <w:pgSz w:w="11906" w:h="16838"/>
          <w:pgMar w:left="0" w:right="0" w:header="0" w:top="1700" w:footer="1081" w:bottom="1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06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Ждем вас на собеседование! Запись по телефону: </w:t>
      </w:r>
      <w:r>
        <w:rPr>
          <w:b/>
          <w:sz w:val="24"/>
          <w:szCs w:val="24"/>
        </w:rPr>
        <w:t>8 952 286 23 96</w:t>
      </w:r>
    </w:p>
    <w:p>
      <w:pPr>
        <w:pStyle w:val="Style11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11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11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2"/>
        <w:spacing w:before="86" w:after="0"/>
        <w:ind w:left="182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Вакансия «Продавец-консультант в магазине органической косметики»</w:t>
      </w:r>
    </w:p>
    <w:p>
      <w:pPr>
        <w:pStyle w:val="Style11"/>
        <w:spacing w:before="1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87">
            <wp:simplePos x="0" y="0"/>
            <wp:positionH relativeFrom="page">
              <wp:posOffset>1408430</wp:posOffset>
            </wp:positionH>
            <wp:positionV relativeFrom="paragraph">
              <wp:posOffset>208280</wp:posOffset>
            </wp:positionV>
            <wp:extent cx="5431155" cy="3612515"/>
            <wp:effectExtent l="0" t="0" r="0" b="0"/>
            <wp:wrapTopAndBottom/>
            <wp:docPr id="33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lineRule="exact" w:line="275" w:before="234" w:after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4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>Что делать: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45" w:leader="none"/>
        </w:tabs>
        <w:spacing w:lineRule="exact" w:line="274"/>
        <w:ind w:left="1944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консультировать покупателей 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ассортименту;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45" w:leader="none"/>
        </w:tabs>
        <w:ind w:left="1800" w:right="45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поддерживать чистоту и порядок в магазине </w:t>
      </w:r>
      <w:r>
        <w:rPr>
          <w:b/>
          <w:sz w:val="24"/>
          <w:szCs w:val="24"/>
        </w:rPr>
        <w:t xml:space="preserve">График: </w:t>
      </w:r>
      <w:r>
        <w:rPr>
          <w:sz w:val="24"/>
          <w:szCs w:val="24"/>
        </w:rPr>
        <w:t xml:space="preserve">гибкий, 2/2 (обычно с 16:00 </w:t>
      </w:r>
      <w:r>
        <w:rPr>
          <w:spacing w:val="-4"/>
          <w:sz w:val="24"/>
          <w:szCs w:val="24"/>
        </w:rPr>
        <w:t xml:space="preserve">до </w:t>
      </w:r>
      <w:r>
        <w:rPr>
          <w:sz w:val="24"/>
          <w:szCs w:val="24"/>
        </w:rPr>
        <w:t xml:space="preserve">22:00) </w:t>
      </w:r>
      <w:r>
        <w:rPr>
          <w:b/>
          <w:sz w:val="24"/>
          <w:szCs w:val="24"/>
        </w:rPr>
        <w:t xml:space="preserve">Заработная плата: </w:t>
      </w:r>
      <w:r>
        <w:rPr>
          <w:sz w:val="24"/>
          <w:szCs w:val="24"/>
        </w:rPr>
        <w:t xml:space="preserve">в зависимости от графика работы </w:t>
      </w:r>
      <w:r>
        <w:rPr>
          <w:b/>
          <w:sz w:val="24"/>
          <w:szCs w:val="24"/>
        </w:rPr>
        <w:t xml:space="preserve">Где: </w:t>
      </w:r>
      <w:r>
        <w:rPr>
          <w:sz w:val="24"/>
          <w:szCs w:val="24"/>
        </w:rPr>
        <w:t>Мега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Дыбенко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2"/>
        <w:spacing w:before="0" w:after="0"/>
        <w:ind w:left="1080" w:firstLine="72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Дополнительная информация о вакансии</w:t>
      </w:r>
    </w:p>
    <w:p>
      <w:pPr>
        <w:pStyle w:val="Style11"/>
        <w:spacing w:before="8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28"/>
        <w:ind w:left="1800" w:right="291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Важно:</w:t>
      </w:r>
      <w:r>
        <w:rPr>
          <w:b/>
          <w:sz w:val="24"/>
          <w:szCs w:val="24"/>
          <w:u w:val="thick"/>
        </w:rPr>
        <w:t xml:space="preserve"> вакансия только для выпускников детских домов и сирот</w:t>
      </w:r>
      <w:r>
        <w:rPr>
          <w:b/>
          <w:sz w:val="24"/>
          <w:szCs w:val="24"/>
        </w:rPr>
        <w:t xml:space="preserve"> Условия: </w:t>
      </w:r>
      <w:r>
        <w:rPr>
          <w:bCs/>
          <w:sz w:val="24"/>
          <w:szCs w:val="24"/>
        </w:rPr>
        <w:t>об</w:t>
      </w:r>
      <w:r>
        <w:rPr>
          <w:sz w:val="24"/>
          <w:szCs w:val="24"/>
        </w:rPr>
        <w:t>учение, трудовой договор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18"/>
          <w:footerReference w:type="default" r:id="rId19"/>
          <w:type w:val="nextPage"/>
          <w:pgSz w:w="11906" w:h="16838"/>
          <w:pgMar w:left="0" w:right="0" w:header="0" w:top="1700" w:footer="1081" w:bottom="1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30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Ждем вас на собеседование! Запись по телефону: </w:t>
      </w:r>
      <w:r>
        <w:rPr>
          <w:b/>
          <w:sz w:val="24"/>
          <w:szCs w:val="24"/>
        </w:rPr>
        <w:t>8 952 286 23 96</w:t>
      </w:r>
    </w:p>
    <w:p>
      <w:pPr>
        <w:pStyle w:val="Style11"/>
        <w:spacing w:before="6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11"/>
        <w:spacing w:before="6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11"/>
        <w:spacing w:before="5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ind w:left="3779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Вакансия «Помощник специалиста»</w:t>
      </w:r>
    </w:p>
    <w:p>
      <w:pPr>
        <w:pStyle w:val="Style11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88">
            <wp:simplePos x="0" y="0"/>
            <wp:positionH relativeFrom="page">
              <wp:posOffset>1143000</wp:posOffset>
            </wp:positionH>
            <wp:positionV relativeFrom="paragraph">
              <wp:posOffset>178435</wp:posOffset>
            </wp:positionV>
            <wp:extent cx="4791075" cy="3075305"/>
            <wp:effectExtent l="0" t="0" r="0" b="0"/>
            <wp:wrapTopAndBottom/>
            <wp:docPr id="38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Что нужно научиться делать:</w:t>
      </w:r>
    </w:p>
    <w:p>
      <w:pPr>
        <w:pStyle w:val="4"/>
        <w:numPr>
          <w:ilvl w:val="0"/>
          <w:numId w:val="1"/>
        </w:numPr>
        <w:tabs>
          <w:tab w:val="clear" w:pos="720"/>
          <w:tab w:val="left" w:pos="1955" w:leader="none"/>
        </w:tabs>
        <w:spacing w:before="37" w:after="0"/>
        <w:ind w:left="1954" w:hanging="15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освоить навыки работы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ПК;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55" w:leader="none"/>
        </w:tabs>
        <w:spacing w:before="47" w:after="0"/>
        <w:ind w:left="1954" w:hanging="15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обучиться работе с отпаривателем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одежды;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55" w:leader="none"/>
        </w:tabs>
        <w:spacing w:before="46" w:after="0"/>
        <w:ind w:left="1954" w:hanging="15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устанавливать защиту 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одежду;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55" w:leader="none"/>
        </w:tabs>
        <w:spacing w:before="43" w:after="0"/>
        <w:ind w:left="1954" w:hanging="15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сортировать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одежду;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55" w:leader="none"/>
        </w:tabs>
        <w:spacing w:before="46" w:after="0"/>
        <w:ind w:left="1954" w:hanging="15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работать в бригаде по сборке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бахил;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55" w:leader="none"/>
        </w:tabs>
        <w:spacing w:before="42" w:after="0"/>
        <w:ind w:left="1954" w:hanging="15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освоить навыки 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курьером.</w:t>
      </w:r>
    </w:p>
    <w:p>
      <w:pPr>
        <w:pStyle w:val="Style11"/>
        <w:spacing w:before="1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График: </w:t>
      </w:r>
      <w:r>
        <w:rPr>
          <w:sz w:val="24"/>
          <w:szCs w:val="24"/>
        </w:rPr>
        <w:t>5/2</w:t>
      </w:r>
    </w:p>
    <w:p>
      <w:pPr>
        <w:pStyle w:val="Normal"/>
        <w:spacing w:before="43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Занятость: </w:t>
      </w:r>
      <w:r>
        <w:rPr>
          <w:sz w:val="24"/>
          <w:szCs w:val="24"/>
        </w:rPr>
        <w:t>3,5-4 часа/день</w:t>
      </w:r>
    </w:p>
    <w:p>
      <w:pPr>
        <w:pStyle w:val="Normal"/>
        <w:spacing w:before="46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Заработная плата: </w:t>
      </w:r>
      <w:r>
        <w:rPr>
          <w:sz w:val="24"/>
          <w:szCs w:val="24"/>
        </w:rPr>
        <w:t>9 500 рублей до вычета налогов</w:t>
      </w:r>
    </w:p>
    <w:p>
      <w:pPr>
        <w:pStyle w:val="Normal"/>
        <w:spacing w:before="47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Где: Работа-i, </w:t>
      </w:r>
      <w:r>
        <w:rPr>
          <w:sz w:val="24"/>
          <w:szCs w:val="24"/>
        </w:rPr>
        <w:t>ст. м. Балтийская, наб. Обводного канала, 181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spacing w:before="3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21"/>
          <w:footerReference w:type="default" r:id="rId22"/>
          <w:type w:val="nextPage"/>
          <w:pgSz w:w="11906" w:h="16838"/>
          <w:pgMar w:left="0" w:right="0" w:header="0" w:top="1700" w:footer="1081" w:bottom="1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Ждем вас на собеседование! Запись по телефону: </w:t>
      </w:r>
      <w:r>
        <w:rPr>
          <w:b/>
          <w:sz w:val="24"/>
          <w:szCs w:val="24"/>
        </w:rPr>
        <w:t>8 952 286 23 96</w:t>
      </w:r>
    </w:p>
    <w:p>
      <w:pPr>
        <w:pStyle w:val="1"/>
        <w:ind w:left="1782" w:right="815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ind w:left="1782" w:right="815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Вакансия «Курьер»</w:t>
      </w:r>
    </w:p>
    <w:p>
      <w:pPr>
        <w:pStyle w:val="Style11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89">
            <wp:simplePos x="0" y="0"/>
            <wp:positionH relativeFrom="page">
              <wp:posOffset>1143000</wp:posOffset>
            </wp:positionH>
            <wp:positionV relativeFrom="paragraph">
              <wp:posOffset>178435</wp:posOffset>
            </wp:positionV>
            <wp:extent cx="5829935" cy="3050540"/>
            <wp:effectExtent l="0" t="0" r="0" b="0"/>
            <wp:wrapTopAndBottom/>
            <wp:docPr id="43" name="image12.jpeg" descr="https://cs7.pikabu.ru/post_img/2019/02/08/4/og_og_154960268426321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2.jpeg" descr="https://cs7.pikabu.ru/post_img/2019/02/08/4/og_og_15496026842632187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1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3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Что нужно делать:</w:t>
      </w:r>
    </w:p>
    <w:p>
      <w:pPr>
        <w:pStyle w:val="Style11"/>
        <w:spacing w:before="3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4"/>
        <w:numPr>
          <w:ilvl w:val="0"/>
          <w:numId w:val="1"/>
        </w:numPr>
        <w:tabs>
          <w:tab w:val="clear" w:pos="720"/>
          <w:tab w:val="left" w:pos="1955" w:leader="none"/>
        </w:tabs>
        <w:ind w:left="1954" w:hanging="15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забирать/получать/сдавать/передавать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корреспонденцию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55" w:leader="none"/>
        </w:tabs>
        <w:spacing w:before="148" w:after="0"/>
        <w:ind w:left="1954" w:hanging="15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получать/передавать груз весом до 8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кг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955" w:leader="none"/>
        </w:tabs>
        <w:spacing w:before="152" w:after="0"/>
        <w:ind w:left="1954" w:hanging="15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выполнять личные поручения руководителей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фонда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5"/>
        <w:spacing w:before="175" w:after="0"/>
        <w:rPr>
          <w:rFonts w:ascii="Times New Roman" w:hAnsi="Times New Roman"/>
          <w:sz w:val="24"/>
          <w:szCs w:val="24"/>
        </w:rPr>
      </w:pPr>
      <w:r>
        <w:rPr>
          <w:b w:val="false"/>
          <w:spacing w:val="-60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Условия труда:</w:t>
      </w:r>
    </w:p>
    <w:p>
      <w:pPr>
        <w:pStyle w:val="Style11"/>
        <w:spacing w:before="8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48"/>
        <w:ind w:left="1800" w:right="45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График: 64 часа в месяц, график согласовывается З/п: 7600 руб до налогообложения</w:t>
      </w:r>
    </w:p>
    <w:p>
      <w:pPr>
        <w:pStyle w:val="Normal"/>
        <w:spacing w:before="7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Сотовая связь за счет компании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24"/>
          <w:footerReference w:type="default" r:id="rId25"/>
          <w:type w:val="nextPage"/>
          <w:pgSz w:w="11906" w:h="16838"/>
          <w:pgMar w:left="0" w:right="0" w:header="0" w:top="1700" w:footer="1081" w:bottom="1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90" w:after="0"/>
        <w:ind w:left="1800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Ждем вас на собеседование! Запись по телефону: 8 952 286 23 96</w:t>
      </w:r>
    </w:p>
    <w:p>
      <w:pPr>
        <w:pStyle w:val="4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4"/>
        <w:ind w:left="0" w:right="1134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Вакансия «Продавец-консультант</w:t>
      </w:r>
      <w:r>
        <w:rPr>
          <w:b/>
          <w:bCs/>
          <w:color w:val="000000"/>
          <w:sz w:val="24"/>
          <w:szCs w:val="24"/>
          <w:shd w:fill="FFFFFF" w:val="clear"/>
        </w:rPr>
        <w:t>»</w:t>
      </w:r>
    </w:p>
    <w:p>
      <w:pPr>
        <w:pStyle w:val="Normal"/>
        <w:jc w:val="center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</w:r>
    </w:p>
    <w:p>
      <w:pPr>
        <w:pStyle w:val="Normal"/>
        <w:jc w:val="center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drawing>
          <wp:anchor behindDoc="0" distT="0" distB="0" distL="0" distR="0" simplePos="0" locked="0" layoutInCell="1" allowOverlap="1" relativeHeight="9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48455" cy="2695575"/>
            <wp:effectExtent l="0" t="0" r="0" b="0"/>
            <wp:wrapSquare wrapText="largest"/>
            <wp:docPr id="49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Что нужно делать:</w:t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консультировать покупателей по ассортименту;</w:t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осуществлять продажу товара;</w:t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поддерживать чистоту и обновлять ценники в отделе;</w:t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Где: </w:t>
      </w:r>
      <w:r>
        <w:rPr>
          <w:sz w:val="24"/>
          <w:szCs w:val="24"/>
        </w:rPr>
        <w:t>в магазинах разных районов города и пригорода</w:t>
      </w:r>
    </w:p>
    <w:p>
      <w:pPr>
        <w:pStyle w:val="Normal"/>
        <w:spacing w:lineRule="auto" w:line="36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гибкий: утренние, дневные или вечерние смены (40 часов в неделю) или почасовой (от 20-ти часов в неделю)</w:t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Зарплата:</w:t>
      </w:r>
      <w:r>
        <w:rPr>
          <w:sz w:val="24"/>
          <w:szCs w:val="24"/>
        </w:rPr>
        <w:t xml:space="preserve"> 32 634 руб/мес до вычета налогов при 40-часовом графике или 136 руб/час до вычета налогов при почасовом графике</w:t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Бонусы</w:t>
      </w:r>
      <w:r>
        <w:rPr>
          <w:sz w:val="24"/>
          <w:szCs w:val="24"/>
        </w:rPr>
        <w:t xml:space="preserve">: </w:t>
      </w:r>
      <w:r>
        <w:rPr>
          <w:rFonts w:eastAsia="Cambria"/>
          <w:sz w:val="24"/>
          <w:szCs w:val="24"/>
          <w:lang w:eastAsia="ru-RU"/>
        </w:rPr>
        <w:t xml:space="preserve">бесплатное питание по карте, остаток средств с которой можно потратить в  </w:t>
      </w:r>
      <w:r>
        <w:rPr>
          <w:rFonts w:eastAsia="Cambria" w:cs="Cambria"/>
          <w:sz w:val="24"/>
          <w:szCs w:val="24"/>
          <w:lang w:val="en-US" w:eastAsia="ru-RU"/>
        </w:rPr>
        <w:t>KFC</w:t>
      </w:r>
      <w:r>
        <w:rPr>
          <w:rFonts w:eastAsia="Cambria" w:cs="Cambria"/>
          <w:sz w:val="24"/>
          <w:szCs w:val="24"/>
          <w:lang w:eastAsia="ru-RU"/>
        </w:rPr>
        <w:t>, Теремке, Бургер Кинге, тренажерный зал на территории магазина</w:t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 w:eastAsia="Cambria" w:cs="Cambria"/>
          <w:sz w:val="24"/>
          <w:szCs w:val="24"/>
          <w:lang w:eastAsia="ru-RU"/>
        </w:rPr>
      </w:pPr>
      <w:r>
        <w:rPr>
          <w:rFonts w:eastAsia="Cambria" w:cs="Cambria"/>
          <w:sz w:val="24"/>
          <w:szCs w:val="24"/>
          <w:lang w:eastAsia="ru-RU"/>
        </w:rPr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rFonts w:eastAsia="Cambria" w:cs="Cambria"/>
          <w:b/>
          <w:bCs/>
          <w:sz w:val="24"/>
          <w:szCs w:val="24"/>
          <w:u w:val="single"/>
          <w:lang w:eastAsia="ru-RU"/>
        </w:rPr>
        <w:t>Вакансия для выпускников сиротских учреждений и людей с инвалидностью без ограничений к работе на ногах с клиентами</w:t>
      </w:r>
    </w:p>
    <w:p>
      <w:pPr>
        <w:pStyle w:val="Normal"/>
        <w:spacing w:lineRule="auto" w:line="276"/>
        <w:ind w:left="1644" w:right="1191" w:hanging="0"/>
        <w:rPr>
          <w:rFonts w:ascii="Times New Roman" w:hAnsi="Times New Roman" w:eastAsia="Cambria" w:cs="Cambria"/>
          <w:i/>
          <w:i/>
          <w:sz w:val="24"/>
          <w:szCs w:val="24"/>
          <w:lang w:eastAsia="ru-RU"/>
        </w:rPr>
      </w:pPr>
      <w:r>
        <w:rPr>
          <w:rFonts w:eastAsia="Cambria" w:cs="Cambria"/>
          <w:i/>
          <w:sz w:val="24"/>
          <w:szCs w:val="24"/>
          <w:lang w:eastAsia="ru-RU"/>
        </w:rPr>
      </w:r>
    </w:p>
    <w:p>
      <w:pPr>
        <w:pStyle w:val="Normal"/>
        <w:spacing w:lineRule="auto" w:line="36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single"/>
        </w:rPr>
        <w:t>Требования:</w:t>
      </w:r>
    </w:p>
    <w:p>
      <w:pPr>
        <w:pStyle w:val="Normal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желание встречаться с новыми людьми и помогать им;</w:t>
      </w:r>
    </w:p>
    <w:p>
      <w:pPr>
        <w:pStyle w:val="Normal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умение работать в команде.</w:t>
      </w:r>
    </w:p>
    <w:p>
      <w:pPr>
        <w:pStyle w:val="Normal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644" w:right="1191" w:hanging="0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eastAsia="ru-RU"/>
        </w:rPr>
        <w:t>Ждем вас на собеседование! Запись по телефону: 8 952 286 23 96</w:t>
      </w:r>
    </w:p>
    <w:p>
      <w:pPr>
        <w:pStyle w:val="Normal"/>
        <w:widowControl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  <w:r>
        <w:br w:type="page"/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4"/>
        <w:ind w:left="0" w:hanging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4"/>
        <w:ind w:left="0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Вакансия «Специалист склада</w:t>
      </w:r>
      <w:r>
        <w:rPr>
          <w:b/>
          <w:bCs/>
          <w:color w:val="000000"/>
          <w:sz w:val="24"/>
          <w:szCs w:val="24"/>
          <w:shd w:fill="FFFFFF" w:val="clear"/>
        </w:rPr>
        <w:t>»</w:t>
      </w:r>
    </w:p>
    <w:p>
      <w:pPr>
        <w:pStyle w:val="Normal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9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61460" cy="2705735"/>
            <wp:effectExtent l="0" t="0" r="0" b="0"/>
            <wp:wrapSquare wrapText="largest"/>
            <wp:docPr id="50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ind w:left="1077" w:firstLine="227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ind w:left="1644" w:firstLine="57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Что нужно делать:</w:t>
      </w:r>
    </w:p>
    <w:p>
      <w:pPr>
        <w:pStyle w:val="Normal"/>
        <w:spacing w:lineRule="auto" w:line="276"/>
        <w:ind w:left="1701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перемещать товары по складу;</w:t>
      </w:r>
    </w:p>
    <w:p>
      <w:pPr>
        <w:pStyle w:val="Normal"/>
        <w:spacing w:lineRule="auto" w:line="276"/>
        <w:ind w:left="1701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следить за состоянием складских мест;</w:t>
      </w:r>
    </w:p>
    <w:p>
      <w:pPr>
        <w:pStyle w:val="Normal"/>
        <w:spacing w:lineRule="auto" w:line="276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собирать заказы клиентов;</w:t>
        <w:br/>
        <w:t>- сортировать бракованный товар.</w:t>
      </w:r>
    </w:p>
    <w:p>
      <w:pPr>
        <w:pStyle w:val="Normal"/>
        <w:spacing w:lineRule="auto" w:line="276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76"/>
        <w:ind w:left="1701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Где: </w:t>
      </w:r>
      <w:r>
        <w:rPr>
          <w:sz w:val="24"/>
          <w:szCs w:val="24"/>
        </w:rPr>
        <w:t>в магазинах разных районов города и пригорода</w:t>
      </w:r>
    </w:p>
    <w:p>
      <w:pPr>
        <w:pStyle w:val="Normal"/>
        <w:spacing w:lineRule="auto" w:line="360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гибкий: утренние, дневные или вечерние смены (40 часов в неделю) или почасовой (от 20-ти часов в неделю)</w:t>
      </w:r>
    </w:p>
    <w:p>
      <w:pPr>
        <w:pStyle w:val="Normal"/>
        <w:spacing w:lineRule="auto" w:line="276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Зарплата:</w:t>
      </w:r>
      <w:r>
        <w:rPr>
          <w:sz w:val="24"/>
          <w:szCs w:val="24"/>
        </w:rPr>
        <w:t xml:space="preserve"> 32 634 руб/мес до вычета налогов при 40-часовом графике или 136 руб/час до вычета налогов при почасовом графике</w:t>
      </w:r>
    </w:p>
    <w:p>
      <w:pPr>
        <w:pStyle w:val="Normal"/>
        <w:spacing w:lineRule="auto" w:line="276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Бонусы</w:t>
      </w:r>
      <w:r>
        <w:rPr>
          <w:sz w:val="24"/>
          <w:szCs w:val="24"/>
        </w:rPr>
        <w:t xml:space="preserve">: </w:t>
      </w:r>
      <w:r>
        <w:rPr>
          <w:rFonts w:eastAsia="Cambria"/>
          <w:sz w:val="24"/>
          <w:szCs w:val="24"/>
          <w:lang w:eastAsia="ru-RU"/>
        </w:rPr>
        <w:t xml:space="preserve">бесплатное питание по карте, остаток средств с которой можно потратить в  </w:t>
      </w:r>
      <w:r>
        <w:rPr>
          <w:rFonts w:eastAsia="Cambria" w:cs="Cambria"/>
          <w:sz w:val="24"/>
          <w:szCs w:val="24"/>
          <w:lang w:val="en-US" w:eastAsia="ru-RU"/>
        </w:rPr>
        <w:t>KFC</w:t>
      </w:r>
      <w:r>
        <w:rPr>
          <w:rFonts w:eastAsia="Cambria" w:cs="Cambria"/>
          <w:sz w:val="24"/>
          <w:szCs w:val="24"/>
          <w:lang w:eastAsia="ru-RU"/>
        </w:rPr>
        <w:t>, Теремке, Бургер Кинге, тренажерный зал на территории магазина</w:t>
      </w:r>
    </w:p>
    <w:p>
      <w:pPr>
        <w:pStyle w:val="Normal"/>
        <w:spacing w:lineRule="auto" w:line="276"/>
        <w:ind w:left="1701" w:right="1134" w:hanging="0"/>
        <w:rPr>
          <w:rFonts w:ascii="Times New Roman" w:hAnsi="Times New Roman" w:eastAsia="Cambria" w:cs="Cambria"/>
          <w:sz w:val="24"/>
          <w:szCs w:val="24"/>
          <w:lang w:eastAsia="ru-RU"/>
        </w:rPr>
      </w:pPr>
      <w:r>
        <w:rPr>
          <w:rFonts w:eastAsia="Cambria" w:cs="Cambria"/>
          <w:sz w:val="24"/>
          <w:szCs w:val="24"/>
          <w:lang w:eastAsia="ru-RU"/>
        </w:rPr>
      </w:r>
    </w:p>
    <w:p>
      <w:pPr>
        <w:pStyle w:val="Normal"/>
        <w:spacing w:lineRule="auto" w:line="276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rFonts w:eastAsia="Cambria" w:cs="Cambria"/>
          <w:b/>
          <w:bCs/>
          <w:sz w:val="24"/>
          <w:szCs w:val="24"/>
          <w:u w:val="single"/>
          <w:lang w:eastAsia="ru-RU"/>
        </w:rPr>
        <w:t>Вакансия для выпускников сиротских учреждений и людей с инвалидностью без ограничений к физическому труду</w:t>
      </w:r>
    </w:p>
    <w:p>
      <w:pPr>
        <w:pStyle w:val="Normal"/>
        <w:spacing w:lineRule="auto" w:line="276"/>
        <w:ind w:left="1701" w:right="1134" w:hanging="0"/>
        <w:rPr>
          <w:rFonts w:ascii="Times New Roman" w:hAnsi="Times New Roman" w:eastAsia="Cambria" w:cs="Cambria"/>
          <w:i/>
          <w:i/>
          <w:sz w:val="24"/>
          <w:szCs w:val="24"/>
          <w:lang w:eastAsia="ru-RU"/>
        </w:rPr>
      </w:pPr>
      <w:r>
        <w:rPr>
          <w:rFonts w:eastAsia="Cambria" w:cs="Cambria"/>
          <w:i/>
          <w:sz w:val="24"/>
          <w:szCs w:val="24"/>
          <w:lang w:eastAsia="ru-RU"/>
        </w:rPr>
      </w:r>
    </w:p>
    <w:p>
      <w:pPr>
        <w:pStyle w:val="Normal"/>
        <w:spacing w:lineRule="auto" w:line="360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single"/>
        </w:rPr>
        <w:t>Требования:</w:t>
      </w:r>
    </w:p>
    <w:p>
      <w:pPr>
        <w:pStyle w:val="Normal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физическая выносливость;</w:t>
      </w:r>
    </w:p>
    <w:p>
      <w:pPr>
        <w:pStyle w:val="Normal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умение работать в команде;</w:t>
      </w:r>
    </w:p>
    <w:p>
      <w:pPr>
        <w:pStyle w:val="Normal"/>
        <w:ind w:left="1701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умение бережно относиться к товару.</w:t>
      </w:r>
    </w:p>
    <w:p>
      <w:pPr>
        <w:pStyle w:val="Normal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eastAsia="ru-RU"/>
        </w:rPr>
        <w:t>Ждем вас на собеседование! Запись по телефону: 8 952 286 23 96</w:t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4"/>
        <w:ind w:left="1954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Вакансия «Кассир</w:t>
      </w:r>
      <w:r>
        <w:rPr>
          <w:b/>
          <w:bCs/>
          <w:color w:val="000000"/>
          <w:sz w:val="24"/>
          <w:szCs w:val="24"/>
          <w:shd w:fill="FFFFFF" w:val="clear"/>
        </w:rPr>
        <w:t>»</w:t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92">
            <wp:simplePos x="0" y="0"/>
            <wp:positionH relativeFrom="column">
              <wp:posOffset>1768475</wp:posOffset>
            </wp:positionH>
            <wp:positionV relativeFrom="paragraph">
              <wp:posOffset>130810</wp:posOffset>
            </wp:positionV>
            <wp:extent cx="4537075" cy="2767330"/>
            <wp:effectExtent l="0" t="0" r="0" b="0"/>
            <wp:wrapSquare wrapText="largest"/>
            <wp:docPr id="5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Что нужно делать: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рассчитывать покупателей;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следить за сохранностью денежных средств;.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Где: </w:t>
      </w:r>
      <w:r>
        <w:rPr>
          <w:sz w:val="24"/>
          <w:szCs w:val="24"/>
        </w:rPr>
        <w:t>в магазинах разных районов города и пригорода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гибкий: утренние, дневные или вечерние смены (40 часов в неделю) или почасовой (от 20-ти часов в неделю)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Зарплата:</w:t>
      </w:r>
      <w:r>
        <w:rPr>
          <w:sz w:val="24"/>
          <w:szCs w:val="24"/>
        </w:rPr>
        <w:t xml:space="preserve">136 руб/час до вычета налогов 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Бонусы</w:t>
      </w:r>
      <w:r>
        <w:rPr>
          <w:sz w:val="24"/>
          <w:szCs w:val="24"/>
        </w:rPr>
        <w:t xml:space="preserve">: бесплатное питание по карте, остаток средств с которой можно потратить в  </w:t>
      </w:r>
      <w:r>
        <w:rPr>
          <w:rFonts w:eastAsia="Cambria" w:cs="Cambria"/>
          <w:sz w:val="24"/>
          <w:szCs w:val="24"/>
          <w:lang w:val="en-US" w:eastAsia="ru-RU"/>
        </w:rPr>
        <w:t>KFC</w:t>
      </w:r>
      <w:r>
        <w:rPr>
          <w:rFonts w:eastAsia="Cambria" w:cs="Cambria"/>
          <w:sz w:val="24"/>
          <w:szCs w:val="24"/>
          <w:lang w:eastAsia="ru-RU"/>
        </w:rPr>
        <w:t>, Теремке, Бургер Кинге, тренажерный зал на территории магазина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 w:eastAsia="Cambria" w:cs="Cambria"/>
          <w:i/>
          <w:i/>
          <w:sz w:val="24"/>
          <w:szCs w:val="24"/>
          <w:lang w:eastAsia="ru-RU"/>
        </w:rPr>
      </w:pPr>
      <w:r>
        <w:rPr>
          <w:rFonts w:eastAsia="Cambria" w:cs="Cambria"/>
          <w:i/>
          <w:sz w:val="24"/>
          <w:szCs w:val="24"/>
          <w:lang w:eastAsia="ru-RU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Вакансия для выпускников сиротских учреждений и людей с инвалидностью без ограничений к работе на кассе.  Рассматриваются кандидаты с и</w:t>
      </w:r>
      <w:r>
        <w:rPr>
          <w:rFonts w:eastAsia="Cambria" w:cs="Cambria"/>
          <w:b/>
          <w:bCs/>
          <w:sz w:val="24"/>
          <w:szCs w:val="24"/>
          <w:u w:val="single"/>
          <w:lang w:eastAsia="ru-RU"/>
        </w:rPr>
        <w:t>нвалидность по слуху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 w:eastAsia="Cambria" w:cs="Cambria"/>
          <w:i/>
          <w:i/>
          <w:sz w:val="24"/>
          <w:szCs w:val="24"/>
          <w:lang w:eastAsia="ru-RU"/>
        </w:rPr>
      </w:pPr>
      <w:r>
        <w:rPr>
          <w:rFonts w:eastAsia="Cambria" w:cs="Cambria"/>
          <w:i/>
          <w:sz w:val="24"/>
          <w:szCs w:val="24"/>
          <w:lang w:eastAsia="ru-RU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single"/>
        </w:rPr>
        <w:t>Требования: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доброжелательность;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внимательность;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ответственность.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eastAsia="ru-RU"/>
        </w:rPr>
        <w:t>Ждем вас на собеседование! Запись по телефону:</w:t>
      </w:r>
      <w:r>
        <w:rPr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8 952 286</w:t>
      </w:r>
      <w:r>
        <w:rPr>
          <w:b/>
          <w:sz w:val="24"/>
          <w:szCs w:val="24"/>
          <w:lang w:val="en-US" w:eastAsia="ru-RU"/>
        </w:rPr>
        <w:t xml:space="preserve"> </w:t>
      </w:r>
      <w:r>
        <w:rPr>
          <w:b/>
          <w:sz w:val="24"/>
          <w:szCs w:val="24"/>
          <w:lang w:eastAsia="ru-RU"/>
        </w:rPr>
        <w:t>23 96</w:t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            </w:t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  </w:t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eastAsia="ru-RU"/>
        </w:rPr>
        <w:t>Вакансия «Помощник кладовщика в магазине одежды»</w:t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93">
            <wp:simplePos x="0" y="0"/>
            <wp:positionH relativeFrom="column">
              <wp:posOffset>1736090</wp:posOffset>
            </wp:positionH>
            <wp:positionV relativeFrom="paragraph">
              <wp:posOffset>339725</wp:posOffset>
            </wp:positionV>
            <wp:extent cx="4292600" cy="2361565"/>
            <wp:effectExtent l="0" t="0" r="0" b="0"/>
            <wp:wrapSquare wrapText="largest"/>
            <wp:docPr id="52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en-US"/>
        </w:rPr>
        <w:t xml:space="preserve">                           </w:t>
      </w:r>
      <w:r>
        <w:rPr>
          <w:b/>
          <w:bCs/>
          <w:color w:val="000000"/>
          <w:sz w:val="24"/>
          <w:szCs w:val="24"/>
        </w:rPr>
        <w:t>Что нужно делать: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готовить одежду для продажи (отпаривание, развешивание по размерам, сортировка, установка антикражных магнитов);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вести первичный учет поступившей одежды;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поддерживать порядок на складе и в магазине;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помогать сотрудникам магазина в случаях необходимости.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Где: </w:t>
      </w:r>
      <w:r>
        <w:rPr>
          <w:sz w:val="24"/>
          <w:szCs w:val="24"/>
        </w:rPr>
        <w:t>в магазинах разных районов города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  <w:shd w:fill="FFFFFF" w:val="clear"/>
        </w:rPr>
        <w:t>гибкий график работы, 5-6 часов в день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Зарплата: </w:t>
      </w:r>
      <w:r>
        <w:rPr>
          <w:rFonts w:cs="Arial"/>
          <w:color w:val="000000"/>
          <w:sz w:val="24"/>
          <w:szCs w:val="24"/>
          <w:shd w:fill="FFFFFF" w:val="clear"/>
        </w:rPr>
        <w:t>100 руб/час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 w:eastAsia="Cambria" w:cs="Cambria"/>
          <w:sz w:val="24"/>
          <w:szCs w:val="24"/>
          <w:lang w:eastAsia="ru-RU"/>
        </w:rPr>
      </w:pPr>
      <w:r>
        <w:rPr>
          <w:rFonts w:eastAsia="Cambria" w:cs="Cambria"/>
          <w:sz w:val="24"/>
          <w:szCs w:val="24"/>
          <w:lang w:eastAsia="ru-RU"/>
        </w:rPr>
      </w:r>
    </w:p>
    <w:p>
      <w:pPr>
        <w:pStyle w:val="Style15"/>
        <w:tabs>
          <w:tab w:val="clear" w:pos="720"/>
          <w:tab w:val="left" w:pos="708" w:leader="none"/>
          <w:tab w:val="center" w:pos="4153" w:leader="none"/>
          <w:tab w:val="right" w:pos="8306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u w:val="single"/>
          <w:lang w:eastAsia="ru-RU"/>
        </w:rPr>
        <w:t>Вакансия для людей с инвалидностью, выпускников детских домов, сирот, выпускников коррекционных школ до 29 лет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 w:eastAsia="Cambria" w:cs="Cambria"/>
          <w:i/>
          <w:i/>
          <w:sz w:val="24"/>
          <w:szCs w:val="24"/>
          <w:lang w:eastAsia="ru-RU"/>
        </w:rPr>
      </w:pPr>
      <w:r>
        <w:rPr>
          <w:rFonts w:eastAsia="Cambria" w:cs="Cambria"/>
          <w:i/>
          <w:sz w:val="24"/>
          <w:szCs w:val="24"/>
          <w:lang w:eastAsia="ru-RU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single"/>
        </w:rPr>
        <w:t>Требования: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желание работать;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внимательность;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чистоплотность;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активность;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коммуникабельность.</w:t>
      </w:r>
    </w:p>
    <w:p>
      <w:pPr>
        <w:pStyle w:val="Normal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eastAsia="ru-RU"/>
        </w:rPr>
        <w:t>Ждем вас на собеседование! Запись по телефону:</w:t>
      </w:r>
      <w:r>
        <w:rPr>
          <w:b/>
          <w:sz w:val="24"/>
          <w:szCs w:val="24"/>
          <w:lang w:eastAsia="ru-RU"/>
        </w:rPr>
        <w:t xml:space="preserve"> 8 952 286 23 96</w:t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left="1644" w:right="1191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eastAsia="ru-RU"/>
        </w:rPr>
        <w:t>Вакансия «Продавец-кассир»</w:t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94">
            <wp:simplePos x="0" y="0"/>
            <wp:positionH relativeFrom="column">
              <wp:posOffset>1913255</wp:posOffset>
            </wp:positionH>
            <wp:positionV relativeFrom="paragraph">
              <wp:posOffset>244475</wp:posOffset>
            </wp:positionV>
            <wp:extent cx="4469765" cy="2979420"/>
            <wp:effectExtent l="0" t="0" r="0" b="0"/>
            <wp:wrapSquare wrapText="largest"/>
            <wp:docPr id="53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Что нужно делать: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консультировать покупателей;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рассчитывать покупателей на кассе;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помогать при выкладке товара в торговом зале.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Где: </w:t>
      </w:r>
      <w:r>
        <w:rPr>
          <w:sz w:val="24"/>
          <w:szCs w:val="24"/>
        </w:rPr>
        <w:t>в магазинах косметики в разных районах города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  <w:shd w:fill="FFFFFF" w:val="clear"/>
        </w:rPr>
        <w:t>сменный график работы: 2/2, полная занятость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Зарплата: </w:t>
      </w:r>
      <w:r>
        <w:rPr>
          <w:sz w:val="24"/>
          <w:szCs w:val="24"/>
        </w:rPr>
        <w:t>175</w:t>
      </w:r>
      <w:r>
        <w:rPr>
          <w:rFonts w:cs="Arial"/>
          <w:b/>
          <w:bCs/>
          <w:color w:val="000000"/>
          <w:sz w:val="24"/>
          <w:szCs w:val="24"/>
          <w:shd w:fill="FFFFFF" w:val="clear"/>
        </w:rPr>
        <w:t xml:space="preserve"> </w:t>
      </w:r>
      <w:r>
        <w:rPr>
          <w:rFonts w:cs="Arial"/>
          <w:color w:val="000000"/>
          <w:sz w:val="24"/>
          <w:szCs w:val="24"/>
          <w:shd w:fill="FFFFFF" w:val="clear"/>
        </w:rPr>
        <w:t>руб/час до вычета налогов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 w:eastAsia="Cambria" w:cs="Cambria"/>
          <w:sz w:val="24"/>
          <w:szCs w:val="24"/>
          <w:lang w:eastAsia="ru-RU"/>
        </w:rPr>
      </w:pPr>
      <w:r>
        <w:rPr>
          <w:rFonts w:eastAsia="Cambria" w:cs="Cambria"/>
          <w:sz w:val="24"/>
          <w:szCs w:val="24"/>
          <w:lang w:eastAsia="ru-RU"/>
        </w:rPr>
      </w:r>
    </w:p>
    <w:p>
      <w:pPr>
        <w:pStyle w:val="Style15"/>
        <w:tabs>
          <w:tab w:val="clear" w:pos="720"/>
          <w:tab w:val="left" w:pos="708" w:leader="none"/>
          <w:tab w:val="center" w:pos="4153" w:leader="none"/>
          <w:tab w:val="right" w:pos="8306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  <w:lang w:eastAsia="ru-RU"/>
        </w:rPr>
        <w:t>Вакансия для выпускников детских домов и сирот до 29 лет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 w:eastAsia="Cambria" w:cs="Cambria"/>
          <w:i/>
          <w:i/>
          <w:sz w:val="24"/>
          <w:szCs w:val="24"/>
          <w:lang w:eastAsia="ru-RU"/>
        </w:rPr>
      </w:pPr>
      <w:r>
        <w:rPr>
          <w:rFonts w:eastAsia="Cambria" w:cs="Cambria"/>
          <w:i/>
          <w:sz w:val="24"/>
          <w:szCs w:val="24"/>
          <w:lang w:eastAsia="ru-RU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single"/>
        </w:rPr>
        <w:t>Требования: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опрятность;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внимательность;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аккуратность.</w:t>
      </w:r>
    </w:p>
    <w:p>
      <w:pPr>
        <w:pStyle w:val="Normal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eastAsia="ru-RU"/>
        </w:rPr>
        <w:t>Ждем вас на собеседование! Запись по телефону:</w:t>
      </w:r>
      <w:r>
        <w:rPr>
          <w:b/>
          <w:sz w:val="24"/>
          <w:szCs w:val="24"/>
          <w:lang w:eastAsia="ru-RU"/>
        </w:rPr>
        <w:t xml:space="preserve"> 8 952 286 23 96</w:t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Вакансия «Уборщик в сети магазинов»</w:t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9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03750" cy="2910840"/>
            <wp:effectExtent l="0" t="0" r="0" b="0"/>
            <wp:wrapSquare wrapText="largest"/>
            <wp:docPr id="54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</w:tabs>
        <w:spacing w:lineRule="auto" w:line="276"/>
        <w:ind w:left="1644" w:hanging="0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Что нужно делать: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убирать магазин;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очищать полки от пыли;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мыть пол.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Где: </w:t>
      </w:r>
      <w:r>
        <w:rPr>
          <w:sz w:val="24"/>
          <w:szCs w:val="24"/>
        </w:rPr>
        <w:t>в магазинах косметики в разных районах города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  <w:shd w:fill="FFFFFF" w:val="clear"/>
        </w:rPr>
        <w:t>гибкий индивидуальный график работы: 1,5-2 часа в день, возможность совмещения с работой укладчиком товара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Зарплата: </w:t>
      </w:r>
      <w:r>
        <w:rPr>
          <w:b/>
          <w:bCs/>
          <w:color w:val="000000"/>
          <w:sz w:val="24"/>
          <w:szCs w:val="24"/>
          <w:shd w:fill="FFFFFF" w:val="clear"/>
        </w:rPr>
        <w:t xml:space="preserve"> </w:t>
      </w:r>
      <w:r>
        <w:rPr>
          <w:color w:val="000000"/>
          <w:sz w:val="24"/>
          <w:szCs w:val="24"/>
          <w:shd w:fill="FFFFFF" w:val="clear"/>
        </w:rPr>
        <w:t xml:space="preserve">3 500 рублей </w:t>
      </w:r>
      <w:bookmarkStart w:id="0" w:name="_GoBack2"/>
      <w:bookmarkEnd w:id="0"/>
      <w:r>
        <w:rPr>
          <w:color w:val="000000"/>
          <w:sz w:val="24"/>
          <w:szCs w:val="24"/>
          <w:shd w:fill="FFFFFF" w:val="clear"/>
        </w:rPr>
        <w:t>в месяц до вычета налога</w:t>
      </w:r>
    </w:p>
    <w:p>
      <w:pPr>
        <w:pStyle w:val="Style15"/>
        <w:tabs>
          <w:tab w:val="clear" w:pos="720"/>
          <w:tab w:val="left" w:pos="708" w:leader="none"/>
          <w:tab w:val="center" w:pos="4153" w:leader="none"/>
          <w:tab w:val="right" w:pos="8306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  <w:lang w:eastAsia="ru-RU"/>
        </w:rPr>
        <w:t>Вакансия для людей с инвалидностью до 29 лет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 w:eastAsia="Cambria" w:cs="Cambria"/>
          <w:i/>
          <w:i/>
          <w:sz w:val="24"/>
          <w:szCs w:val="24"/>
          <w:lang w:eastAsia="ru-RU"/>
        </w:rPr>
      </w:pPr>
      <w:r>
        <w:rPr>
          <w:rFonts w:eastAsia="Cambria" w:cs="Cambria"/>
          <w:i/>
          <w:sz w:val="24"/>
          <w:szCs w:val="24"/>
          <w:lang w:eastAsia="ru-RU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single"/>
        </w:rPr>
        <w:t>Требования: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внимательность;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чистоплотность;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аккуратность</w:t>
      </w:r>
    </w:p>
    <w:p>
      <w:pPr>
        <w:pStyle w:val="Normal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eastAsia="ru-RU"/>
        </w:rPr>
        <w:t>Ждем вас на собеседование! Запись по телефону:</w:t>
      </w:r>
      <w:r>
        <w:rPr>
          <w:b/>
          <w:sz w:val="24"/>
          <w:szCs w:val="24"/>
          <w:lang w:eastAsia="ru-RU"/>
        </w:rPr>
        <w:t xml:space="preserve"> 8 952 286 23 96</w:t>
      </w:r>
    </w:p>
    <w:p>
      <w:pPr>
        <w:pStyle w:val="Normal"/>
        <w:widowControl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  <w:r>
        <w:br w:type="page"/>
      </w:r>
    </w:p>
    <w:p>
      <w:pPr>
        <w:pStyle w:val="Normal"/>
        <w:spacing w:before="190" w:after="0"/>
        <w:ind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before="190" w:after="0"/>
        <w:ind w:left="1644" w:right="1191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eastAsia="ru-RU"/>
        </w:rPr>
        <w:t>Вакансия «Укладчик товара»</w:t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102">
            <wp:simplePos x="0" y="0"/>
            <wp:positionH relativeFrom="column">
              <wp:posOffset>1136015</wp:posOffset>
            </wp:positionH>
            <wp:positionV relativeFrom="paragraph">
              <wp:posOffset>167640</wp:posOffset>
            </wp:positionV>
            <wp:extent cx="4960620" cy="3194685"/>
            <wp:effectExtent l="0" t="0" r="0" b="0"/>
            <wp:wrapSquare wrapText="largest"/>
            <wp:docPr id="55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tabs>
          <w:tab w:val="clear" w:pos="720"/>
          <w:tab w:val="left" w:pos="10700" w:leader="none"/>
        </w:tabs>
        <w:bidi w:val="0"/>
        <w:spacing w:lineRule="auto" w:line="276"/>
        <w:ind w:left="1644" w:right="1134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Что нужно делать: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выкладывать товар на полки магазина по определенной схеме;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расставлять ценники;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проверять корректность ценников;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поддерживать чистоту и порядок в торговом зале.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Где: </w:t>
      </w:r>
      <w:r>
        <w:rPr>
          <w:sz w:val="24"/>
          <w:szCs w:val="24"/>
        </w:rPr>
        <w:t>в магазинах косметики в разных районах города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shd w:fill="FFFFFF" w:val="clear"/>
        </w:rPr>
        <w:t>гибкий индивидуальный график работы (в среднем 20 часов в неделю)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Зарплата: </w:t>
      </w:r>
      <w:r>
        <w:rPr>
          <w:b/>
          <w:bCs/>
          <w:color w:val="000000"/>
          <w:sz w:val="24"/>
          <w:szCs w:val="24"/>
          <w:shd w:fill="FFFFFF" w:val="clear"/>
        </w:rPr>
        <w:t xml:space="preserve"> </w:t>
      </w:r>
      <w:r>
        <w:rPr>
          <w:color w:val="000000"/>
          <w:sz w:val="24"/>
          <w:szCs w:val="24"/>
          <w:shd w:fill="FFFFFF" w:val="clear"/>
        </w:rPr>
        <w:t>130 рублей в час до в</w:t>
      </w:r>
      <w:bookmarkStart w:id="1" w:name="_GoBack3"/>
      <w:bookmarkEnd w:id="1"/>
      <w:r>
        <w:rPr>
          <w:color w:val="000000"/>
          <w:sz w:val="24"/>
          <w:szCs w:val="24"/>
          <w:shd w:fill="FFFFFF" w:val="clear"/>
        </w:rPr>
        <w:t>ычета налога (10 000-12 000 рублей в месяц до вычета налога)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276"/>
        <w:ind w:left="1644" w:right="1134" w:hanging="0"/>
        <w:rPr>
          <w:rFonts w:ascii="Times New Roman" w:hAnsi="Times New Roman" w:eastAsia="Cambria" w:cs="Cambria"/>
          <w:sz w:val="24"/>
          <w:szCs w:val="24"/>
          <w:lang w:eastAsia="ru-RU"/>
        </w:rPr>
      </w:pPr>
      <w:r>
        <w:rPr>
          <w:rFonts w:eastAsia="Cambria" w:cs="Cambria"/>
          <w:sz w:val="24"/>
          <w:szCs w:val="24"/>
          <w:lang w:eastAsia="ru-RU"/>
        </w:rPr>
      </w:r>
    </w:p>
    <w:p>
      <w:pPr>
        <w:pStyle w:val="Style15"/>
        <w:tabs>
          <w:tab w:val="clear" w:pos="720"/>
          <w:tab w:val="left" w:pos="708" w:leader="none"/>
          <w:tab w:val="center" w:pos="4153" w:leader="none"/>
          <w:tab w:val="right" w:pos="8306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  <w:lang w:eastAsia="ru-RU"/>
        </w:rPr>
        <w:t>Вакансия для людей с инвалидностью до 29 лет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 w:eastAsia="Cambria" w:cs="Cambria"/>
          <w:i/>
          <w:i/>
          <w:sz w:val="24"/>
          <w:szCs w:val="24"/>
          <w:lang w:eastAsia="ru-RU"/>
        </w:rPr>
      </w:pPr>
      <w:r>
        <w:rPr>
          <w:rFonts w:eastAsia="Cambria" w:cs="Cambria"/>
          <w:i/>
          <w:sz w:val="24"/>
          <w:szCs w:val="24"/>
          <w:lang w:eastAsia="ru-RU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spacing w:lineRule="auto" w:line="360"/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single"/>
        </w:rPr>
        <w:t>Требования: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бережное отношение к товару;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опрятность;</w:t>
      </w:r>
    </w:p>
    <w:p>
      <w:pPr>
        <w:pStyle w:val="Normal"/>
        <w:tabs>
          <w:tab w:val="clear" w:pos="720"/>
          <w:tab w:val="left" w:pos="10700" w:leader="none"/>
          <w:tab w:val="left" w:pos="10800" w:leader="none"/>
        </w:tabs>
        <w:ind w:left="164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аккуратность.</w:t>
      </w:r>
    </w:p>
    <w:p>
      <w:pPr>
        <w:pStyle w:val="Normal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spacing w:before="190" w:after="0"/>
        <w:ind w:left="1644" w:right="1191" w:hanging="0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eastAsia="ru-RU"/>
        </w:rPr>
        <w:t>Ждем вас на собеседование! Запись по телефону:</w:t>
      </w:r>
      <w:r>
        <w:rPr>
          <w:b/>
          <w:sz w:val="24"/>
          <w:szCs w:val="24"/>
          <w:lang w:eastAsia="ru-RU"/>
        </w:rPr>
        <w:t xml:space="preserve"> 8 952 286 23 96</w:t>
      </w:r>
    </w:p>
    <w:p>
      <w:pPr>
        <w:pStyle w:val="Normal"/>
        <w:widowControl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  <w:r>
        <w:br w:type="page"/>
      </w:r>
    </w:p>
    <w:p>
      <w:pPr>
        <w:pStyle w:val="Normal"/>
        <w:spacing w:before="190" w:after="0"/>
        <w:ind w:right="1191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                </w:t>
      </w:r>
    </w:p>
    <w:p>
      <w:pPr>
        <w:pStyle w:val="Normal"/>
        <w:spacing w:before="190" w:after="0"/>
        <w:ind w:right="1191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          </w:t>
      </w:r>
      <w:r>
        <w:rPr>
          <w:b/>
          <w:bCs/>
          <w:sz w:val="24"/>
          <w:szCs w:val="24"/>
        </w:rPr>
        <w:t>Вакансия «Сотрудник центра поддержки»</w:t>
      </w:r>
    </w:p>
    <w:p>
      <w:pPr>
        <w:pStyle w:val="Style11"/>
        <w:spacing w:before="6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11"/>
        <w:spacing w:before="6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9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02860" cy="2874645"/>
            <wp:effectExtent l="0" t="0" r="0" b="0"/>
            <wp:wrapSquare wrapText="largest"/>
            <wp:docPr id="5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</w:rPr>
      </w:r>
    </w:p>
    <w:p>
      <w:pPr>
        <w:pStyle w:val="5"/>
        <w:spacing w:lineRule="exact" w:line="275" w:before="237" w:after="0"/>
        <w:ind w:left="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u w:val="none"/>
        </w:rPr>
        <w:t xml:space="preserve">                            </w:t>
      </w:r>
      <w:r>
        <w:rPr>
          <w:sz w:val="24"/>
          <w:szCs w:val="24"/>
          <w:u w:val="none"/>
        </w:rPr>
        <w:t>Что нужно делать:</w:t>
      </w:r>
    </w:p>
    <w:p>
      <w:pPr>
        <w:pStyle w:val="ListParagraph"/>
        <w:tabs>
          <w:tab w:val="clear" w:pos="720"/>
          <w:tab w:val="left" w:pos="1941" w:leader="none"/>
        </w:tabs>
        <w:spacing w:lineRule="exact" w:line="274"/>
        <w:ind w:left="1800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отвечать на электронные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письма;</w:t>
      </w:r>
    </w:p>
    <w:p>
      <w:pPr>
        <w:pStyle w:val="ListParagraph"/>
        <w:tabs>
          <w:tab w:val="clear" w:pos="720"/>
          <w:tab w:val="left" w:pos="1941" w:leader="none"/>
        </w:tabs>
        <w:spacing w:lineRule="exact" w:line="274"/>
        <w:ind w:left="1800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отвечать на звонки (при наличии инвалидности по слуху не входит в обязанности);</w:t>
      </w:r>
    </w:p>
    <w:p>
      <w:pPr>
        <w:pStyle w:val="ListParagraph"/>
        <w:tabs>
          <w:tab w:val="clear" w:pos="720"/>
          <w:tab w:val="left" w:pos="1941" w:leader="none"/>
        </w:tabs>
        <w:spacing w:lineRule="exact" w:line="275"/>
        <w:ind w:left="1800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общаться с покупателями в чатах по консультации о товарах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услугах;</w:t>
      </w:r>
    </w:p>
    <w:p>
      <w:pPr>
        <w:pStyle w:val="ListParagraph"/>
        <w:tabs>
          <w:tab w:val="clear" w:pos="720"/>
          <w:tab w:val="left" w:pos="1945" w:leader="none"/>
        </w:tabs>
        <w:spacing w:lineRule="exact" w:line="275" w:before="2" w:after="0"/>
        <w:ind w:left="1800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работать с базой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данных.</w:t>
      </w:r>
    </w:p>
    <w:p>
      <w:pPr>
        <w:pStyle w:val="ListParagraph"/>
        <w:tabs>
          <w:tab w:val="clear" w:pos="720"/>
          <w:tab w:val="left" w:pos="1945" w:leader="none"/>
        </w:tabs>
        <w:spacing w:lineRule="exact" w:line="275" w:before="2" w:after="0"/>
        <w:ind w:left="1800" w:hanging="145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spacing w:lineRule="exact" w:line="275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>
        <w:rPr>
          <w:b/>
          <w:sz w:val="24"/>
          <w:szCs w:val="24"/>
        </w:rPr>
        <w:t xml:space="preserve">График: </w:t>
      </w:r>
      <w:r>
        <w:rPr>
          <w:sz w:val="24"/>
          <w:szCs w:val="24"/>
        </w:rPr>
        <w:t>гибкий, в вечернее время, 30 часов в неделю</w:t>
      </w:r>
    </w:p>
    <w:p>
      <w:pPr>
        <w:pStyle w:val="Normal"/>
        <w:spacing w:lineRule="exact" w:line="275" w:before="3" w:after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>
        <w:rPr>
          <w:b/>
          <w:sz w:val="24"/>
          <w:szCs w:val="24"/>
        </w:rPr>
        <w:t xml:space="preserve">Зарплата: </w:t>
      </w:r>
      <w:r>
        <w:rPr>
          <w:sz w:val="24"/>
          <w:szCs w:val="24"/>
        </w:rPr>
        <w:t>20 000 рублей</w:t>
      </w:r>
    </w:p>
    <w:p>
      <w:pPr>
        <w:pStyle w:val="Normal"/>
        <w:spacing w:lineRule="exact" w:line="275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>
        <w:rPr>
          <w:b/>
          <w:sz w:val="24"/>
          <w:szCs w:val="24"/>
        </w:rPr>
        <w:t xml:space="preserve">Где: </w:t>
      </w:r>
      <w:r>
        <w:rPr>
          <w:sz w:val="24"/>
          <w:szCs w:val="24"/>
        </w:rPr>
        <w:t>м. Дыбенко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2"/>
        <w:ind w:left="0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Дополнительная информация о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вакансии</w:t>
      </w:r>
    </w:p>
    <w:p>
      <w:pPr>
        <w:pStyle w:val="Style11"/>
        <w:spacing w:before="10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exact" w:line="272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</w:t>
      </w:r>
      <w:r>
        <w:rPr>
          <w:b/>
          <w:sz w:val="24"/>
          <w:szCs w:val="24"/>
        </w:rPr>
        <w:t>Важно:</w:t>
      </w:r>
      <w:r>
        <w:rPr>
          <w:b/>
          <w:sz w:val="24"/>
          <w:szCs w:val="24"/>
          <w:u w:val="single"/>
        </w:rPr>
        <w:t xml:space="preserve"> Вакансия только для людей с инвалидностью </w:t>
      </w:r>
    </w:p>
    <w:p>
      <w:pPr>
        <w:pStyle w:val="Style11"/>
        <w:ind w:right="1511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</w:t>
      </w:r>
      <w:r>
        <w:rPr>
          <w:b/>
          <w:sz w:val="24"/>
          <w:szCs w:val="24"/>
        </w:rPr>
        <w:t xml:space="preserve">Требования: </w:t>
      </w:r>
      <w:r>
        <w:rPr>
          <w:sz w:val="24"/>
          <w:szCs w:val="24"/>
        </w:rPr>
        <w:t xml:space="preserve">грамотный письменный русский язык, желание общаться и помогать  </w:t>
      </w:r>
    </w:p>
    <w:p>
      <w:pPr>
        <w:pStyle w:val="Style11"/>
        <w:ind w:right="1511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>клиенту, образование не ниже среднего специального, активность.</w:t>
      </w:r>
    </w:p>
    <w:p>
      <w:pPr>
        <w:pStyle w:val="Normal"/>
        <w:spacing w:lineRule="exact" w:line="271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</w:t>
      </w:r>
      <w:r>
        <w:rPr>
          <w:b/>
          <w:sz w:val="24"/>
          <w:szCs w:val="24"/>
        </w:rPr>
        <w:t xml:space="preserve">Условия: </w:t>
      </w:r>
      <w:r>
        <w:rPr>
          <w:sz w:val="24"/>
          <w:szCs w:val="24"/>
        </w:rPr>
        <w:t>трудовой договор</w:t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87" w:after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  <w:shd w:fill="FFFFFF" w:val="clear"/>
          <w:lang w:eastAsia="ru-RU"/>
        </w:rPr>
        <w:t>Ждем вас на собеседование! Запись по телефону:</w:t>
      </w:r>
      <w:r>
        <w:rPr>
          <w:b/>
          <w:color w:val="000000"/>
          <w:sz w:val="24"/>
          <w:szCs w:val="24"/>
          <w:shd w:fill="FFFFFF" w:val="clear"/>
          <w:lang w:eastAsia="ru-RU"/>
        </w:rPr>
        <w:t xml:space="preserve"> 8 952 286 23 96</w:t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80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Швея</w:t>
      </w:r>
    </w:p>
    <w:p>
      <w:pPr>
        <w:pStyle w:val="Normal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  <w:drawing>
          <wp:anchor behindDoc="0" distT="0" distB="0" distL="0" distR="0" simplePos="0" locked="0" layoutInCell="1" allowOverlap="1" relativeHeight="110">
            <wp:simplePos x="0" y="0"/>
            <wp:positionH relativeFrom="column">
              <wp:posOffset>1126490</wp:posOffset>
            </wp:positionH>
            <wp:positionV relativeFrom="paragraph">
              <wp:posOffset>161925</wp:posOffset>
            </wp:positionV>
            <wp:extent cx="4968875" cy="3322320"/>
            <wp:effectExtent l="0" t="0" r="0" b="0"/>
            <wp:wrapSquare wrapText="largest"/>
            <wp:docPr id="57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/>
          <w:sz w:val="24"/>
          <w:szCs w:val="24"/>
          <w:shd w:fill="FFFFFF" w:val="clear"/>
        </w:rPr>
        <w:t xml:space="preserve">           </w:t>
      </w:r>
    </w:p>
    <w:p>
      <w:pPr>
        <w:pStyle w:val="Normal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134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  <w:bookmarkStart w:id="2" w:name="_GoBack"/>
      <w:bookmarkStart w:id="3" w:name="_GoBack"/>
      <w:bookmarkEnd w:id="3"/>
    </w:p>
    <w:p>
      <w:pPr>
        <w:pStyle w:val="Normal"/>
        <w:ind w:left="1077" w:right="624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 w:cs="Arial"/>
          <w:b/>
          <w:b/>
          <w:sz w:val="24"/>
          <w:szCs w:val="24"/>
          <w:highlight w:val="white"/>
        </w:rPr>
      </w:pPr>
      <w:r>
        <w:rPr>
          <w:rFonts w:cs="Arial"/>
          <w:b/>
          <w:sz w:val="24"/>
          <w:szCs w:val="24"/>
          <w:highlight w:val="white"/>
        </w:rPr>
      </w:r>
    </w:p>
    <w:p>
      <w:pPr>
        <w:pStyle w:val="Normal"/>
        <w:ind w:left="1077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sz w:val="24"/>
          <w:szCs w:val="24"/>
          <w:shd w:fill="FFFFFF" w:val="clear"/>
        </w:rPr>
        <w:t xml:space="preserve"> </w:t>
      </w:r>
    </w:p>
    <w:p>
      <w:pPr>
        <w:pStyle w:val="Normal"/>
        <w:ind w:left="1077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sz w:val="24"/>
          <w:szCs w:val="24"/>
          <w:shd w:fill="FFFFFF" w:val="clear"/>
        </w:rPr>
        <w:t xml:space="preserve">Что нужно делать: </w:t>
      </w:r>
      <w:r>
        <w:rPr>
          <w:rFonts w:cs="Arial"/>
          <w:sz w:val="24"/>
          <w:szCs w:val="24"/>
          <w:shd w:fill="FFFFFF" w:val="clear"/>
        </w:rPr>
        <w:t xml:space="preserve">сшивать 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детали чехлов для инвалидных колясок/ пошив простых изделий на машинке и вручную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  <w:shd w:fill="FFFFFF" w:val="clear"/>
          <w:lang w:eastAsia="ru-RU"/>
        </w:rPr>
        <w:t xml:space="preserve">                  </w:t>
      </w:r>
      <w:r>
        <w:rPr>
          <w:rFonts w:cs="Arial"/>
          <w:b/>
          <w:color w:val="000000"/>
          <w:sz w:val="24"/>
          <w:szCs w:val="24"/>
          <w:shd w:fill="FFFFFF" w:val="clear"/>
          <w:lang w:eastAsia="ru-RU"/>
        </w:rPr>
        <w:t xml:space="preserve">Зарплата: 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19 000 рублей/мес до вычета налогов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  <w:shd w:fill="FFFFFF" w:val="clear"/>
          <w:lang w:eastAsia="ru-RU"/>
        </w:rPr>
        <w:t xml:space="preserve">                  </w:t>
      </w:r>
      <w:r>
        <w:rPr>
          <w:rFonts w:cs="Arial"/>
          <w:b/>
          <w:color w:val="000000"/>
          <w:sz w:val="24"/>
          <w:szCs w:val="24"/>
          <w:shd w:fill="FFFFFF" w:val="clear"/>
          <w:lang w:eastAsia="ru-RU"/>
        </w:rPr>
        <w:t xml:space="preserve">Где: 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м. Обводный канал/ Красное село</w:t>
      </w:r>
    </w:p>
    <w:p>
      <w:pPr>
        <w:pStyle w:val="Normal"/>
        <w:ind w:left="1077" w:right="794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  <w:shd w:fill="FFFFFF" w:val="clear"/>
          <w:lang w:eastAsia="ru-RU"/>
        </w:rPr>
        <w:t xml:space="preserve">График работы: 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полный рабочий день с понедельника по пятницу (</w:t>
      </w:r>
      <w:r>
        <w:rPr>
          <w:rFonts w:cs="Calibri"/>
          <w:color w:val="000000"/>
          <w:sz w:val="24"/>
          <w:szCs w:val="24"/>
          <w:shd w:fill="FFFFFF" w:val="clear"/>
          <w:lang w:eastAsia="ru-RU"/>
        </w:rPr>
        <w:t>продолжительность рабочего дня с учетом рекомендаций ИПРА на Обводном канале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)</w:t>
      </w:r>
    </w:p>
    <w:p>
      <w:pPr>
        <w:pStyle w:val="Normal"/>
        <w:rPr>
          <w:rFonts w:ascii="Times New Roman" w:hAnsi="Times New Roman" w:cs="Arial"/>
          <w:color w:val="000000"/>
          <w:sz w:val="24"/>
          <w:szCs w:val="24"/>
          <w:highlight w:val="white"/>
          <w:lang w:eastAsia="ru-RU"/>
        </w:rPr>
      </w:pPr>
      <w:r>
        <w:rPr>
          <w:rFonts w:cs="Arial"/>
          <w:color w:val="000000"/>
          <w:sz w:val="24"/>
          <w:szCs w:val="24"/>
          <w:highlight w:val="white"/>
          <w:lang w:eastAsia="ru-RU"/>
        </w:rPr>
      </w:r>
    </w:p>
    <w:p>
      <w:pPr>
        <w:pStyle w:val="2"/>
        <w:ind w:lef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Дополнительная информация о</w:t>
      </w:r>
      <w:r>
        <w:rPr>
          <w:rFonts w:cs="Arial"/>
          <w:color w:val="000000"/>
          <w:spacing w:val="-23"/>
          <w:sz w:val="24"/>
          <w:szCs w:val="24"/>
          <w:shd w:fill="FFFFFF" w:val="clear"/>
          <w:lang w:eastAsia="ru-RU"/>
        </w:rPr>
        <w:t xml:space="preserve"> 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вакансии</w:t>
      </w:r>
    </w:p>
    <w:p>
      <w:pPr>
        <w:pStyle w:val="2"/>
        <w:ind w:left="0" w:hanging="0"/>
        <w:jc w:val="center"/>
        <w:rPr>
          <w:rFonts w:ascii="Times New Roman" w:hAnsi="Times New Roman" w:cs="Arial"/>
          <w:color w:val="000000"/>
          <w:sz w:val="24"/>
          <w:szCs w:val="24"/>
          <w:highlight w:val="white"/>
          <w:lang w:eastAsia="ru-RU"/>
        </w:rPr>
      </w:pPr>
      <w:r>
        <w:rPr>
          <w:rFonts w:cs="Arial"/>
          <w:color w:val="000000"/>
          <w:sz w:val="24"/>
          <w:szCs w:val="24"/>
          <w:highlight w:val="white"/>
          <w:lang w:eastAsia="ru-RU"/>
        </w:rPr>
      </w:r>
    </w:p>
    <w:p>
      <w:pPr>
        <w:pStyle w:val="Normal"/>
        <w:ind w:left="1134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sz w:val="24"/>
          <w:szCs w:val="24"/>
          <w:shd w:fill="FFFFFF" w:val="clear"/>
        </w:rPr>
        <w:t xml:space="preserve">Важно: </w:t>
      </w:r>
      <w:r>
        <w:rPr>
          <w:sz w:val="24"/>
          <w:szCs w:val="24"/>
          <w:u w:val="single"/>
        </w:rPr>
        <w:t>Вакансия для людей с инвалидностью до 29 лет.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Требования: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опыт работы не требуется;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среднее профессиональное образование;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навыки шитья на швейных машинах;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усидчивость;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наличие медицинской книжки;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регистрация в СПб или Ленинградской области.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Условия: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трудовой договор;</w:t>
      </w:r>
    </w:p>
    <w:p>
      <w:pPr>
        <w:pStyle w:val="Normal"/>
        <w:ind w:left="1134" w:right="79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пандус для людей с инвалидностью на коляске, установлены кнопки вызова и таблицы со шрифтом Брайля (на Обводном канале)</w:t>
      </w:r>
    </w:p>
    <w:p>
      <w:pPr>
        <w:pStyle w:val="Normal"/>
        <w:spacing w:before="187" w:after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  <w:shd w:fill="FFFFFF" w:val="clear"/>
          <w:lang w:eastAsia="ru-RU"/>
        </w:rPr>
        <w:t>Ждем вас на собеседование! Запись по телефону:</w:t>
      </w:r>
      <w:r>
        <w:rPr>
          <w:b/>
          <w:color w:val="000000"/>
          <w:sz w:val="24"/>
          <w:szCs w:val="24"/>
          <w:shd w:fill="FFFFFF" w:val="clear"/>
          <w:lang w:eastAsia="ru-RU"/>
        </w:rPr>
        <w:t xml:space="preserve"> 8 952 286 23 96</w:t>
      </w:r>
    </w:p>
    <w:p>
      <w:pPr>
        <w:pStyle w:val="Normal"/>
        <w:spacing w:before="187" w:after="0"/>
        <w:jc w:val="center"/>
        <w:rPr>
          <w:rFonts w:ascii="Times New Roman" w:hAnsi="Times New Roman"/>
          <w:b/>
          <w:b/>
          <w:color w:val="000000"/>
          <w:sz w:val="24"/>
          <w:szCs w:val="24"/>
          <w:highlight w:val="white"/>
          <w:lang w:eastAsia="ru-RU"/>
        </w:rPr>
      </w:pPr>
      <w:r>
        <w:rPr>
          <w:b/>
          <w:color w:val="000000"/>
          <w:sz w:val="24"/>
          <w:szCs w:val="24"/>
          <w:highlight w:val="white"/>
          <w:lang w:eastAsia="ru-RU"/>
        </w:rPr>
      </w:r>
    </w:p>
    <w:p>
      <w:pPr>
        <w:pStyle w:val="Normal"/>
        <w:spacing w:before="187" w:after="0"/>
        <w:jc w:val="center"/>
        <w:rPr>
          <w:rFonts w:ascii="Times New Roman" w:hAnsi="Times New Roman"/>
          <w:b/>
          <w:b/>
          <w:color w:val="000000"/>
          <w:sz w:val="24"/>
          <w:szCs w:val="24"/>
          <w:highlight w:val="white"/>
          <w:lang w:eastAsia="ru-RU"/>
        </w:rPr>
      </w:pPr>
      <w:r>
        <w:rPr>
          <w:b/>
          <w:color w:val="000000"/>
          <w:sz w:val="24"/>
          <w:szCs w:val="24"/>
          <w:highlight w:val="white"/>
          <w:lang w:eastAsia="ru-RU"/>
        </w:rPr>
      </w:r>
    </w:p>
    <w:p>
      <w:pPr>
        <w:pStyle w:val="Normal"/>
        <w:ind w:left="1134" w:hanging="0"/>
        <w:jc w:val="center"/>
        <w:rPr>
          <w:rFonts w:ascii="Times New Roman" w:hAnsi="Times New Roman" w:cs="Arial"/>
          <w:b/>
          <w:b/>
          <w:bCs/>
          <w:sz w:val="24"/>
          <w:szCs w:val="24"/>
          <w:highlight w:val="white"/>
        </w:rPr>
      </w:pPr>
      <w:r>
        <w:rPr>
          <w:rFonts w:cs="Arial"/>
          <w:b/>
          <w:bCs/>
          <w:sz w:val="24"/>
          <w:szCs w:val="24"/>
          <w:highlight w:val="white"/>
        </w:rPr>
      </w:r>
    </w:p>
    <w:p>
      <w:pPr>
        <w:pStyle w:val="Normal"/>
        <w:ind w:left="1134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sz w:val="24"/>
          <w:szCs w:val="24"/>
          <w:shd w:fill="FFFFFF" w:val="clear"/>
        </w:rPr>
        <w:t>Мастер по ремонту инвалидных колясок</w:t>
      </w:r>
      <w:r>
        <w:rPr>
          <w:b/>
          <w:bCs/>
          <w:sz w:val="24"/>
          <w:szCs w:val="24"/>
        </w:rPr>
        <w:t xml:space="preserve"> </w:t>
      </w:r>
    </w:p>
    <w:p>
      <w:pPr>
        <w:pStyle w:val="Normal"/>
        <w:ind w:left="1134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11">
            <wp:simplePos x="0" y="0"/>
            <wp:positionH relativeFrom="column">
              <wp:posOffset>1431290</wp:posOffset>
            </wp:positionH>
            <wp:positionV relativeFrom="paragraph">
              <wp:posOffset>142875</wp:posOffset>
            </wp:positionV>
            <wp:extent cx="4700905" cy="2306320"/>
            <wp:effectExtent l="0" t="0" r="0" b="0"/>
            <wp:wrapSquare wrapText="largest"/>
            <wp:docPr id="58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134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134" w:hanging="0"/>
        <w:jc w:val="center"/>
        <w:rPr>
          <w:rFonts w:ascii="Times New Roman" w:hAnsi="Times New Roman" w:cs="Arial"/>
          <w:sz w:val="24"/>
          <w:szCs w:val="24"/>
          <w:highlight w:val="white"/>
          <w:u w:val="single"/>
        </w:rPr>
      </w:pPr>
      <w:r>
        <w:rPr>
          <w:rFonts w:cs="Arial"/>
          <w:sz w:val="24"/>
          <w:szCs w:val="24"/>
          <w:highlight w:val="white"/>
          <w:u w:val="single"/>
        </w:rPr>
      </w:r>
    </w:p>
    <w:p>
      <w:pPr>
        <w:pStyle w:val="Normal"/>
        <w:ind w:left="1134" w:hanging="0"/>
        <w:jc w:val="center"/>
        <w:rPr>
          <w:rFonts w:ascii="Times New Roman" w:hAnsi="Times New Roman" w:cs="Arial"/>
          <w:sz w:val="24"/>
          <w:szCs w:val="24"/>
          <w:highlight w:val="white"/>
          <w:u w:val="single"/>
        </w:rPr>
      </w:pPr>
      <w:r>
        <w:rPr>
          <w:rFonts w:cs="Arial"/>
          <w:sz w:val="24"/>
          <w:szCs w:val="24"/>
          <w:highlight w:val="white"/>
          <w:u w:val="single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850" w:firstLine="1134"/>
        <w:jc w:val="both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Что нужно делать</w:t>
      </w:r>
      <w:r>
        <w:rPr>
          <w:sz w:val="24"/>
          <w:szCs w:val="24"/>
        </w:rPr>
        <w:t>:</w:t>
      </w:r>
    </w:p>
    <w:p>
      <w:pPr>
        <w:pStyle w:val="Normal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собирать и разбирать коляски на запчасти;</w:t>
      </w:r>
    </w:p>
    <w:p>
      <w:pPr>
        <w:pStyle w:val="Normal"/>
        <w:spacing w:before="0"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- заменять детали, делать мелкий ремонт;</w:t>
      </w:r>
    </w:p>
    <w:p>
      <w:pPr>
        <w:pStyle w:val="Normal"/>
        <w:spacing w:before="16"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- взаимодействовать с другими отделами организации.</w:t>
      </w:r>
    </w:p>
    <w:p>
      <w:pPr>
        <w:pStyle w:val="Normal"/>
        <w:tabs>
          <w:tab w:val="clear" w:pos="720"/>
          <w:tab w:val="left" w:pos="408" w:leader="none"/>
          <w:tab w:val="left" w:pos="1128" w:leader="none"/>
        </w:tabs>
        <w:spacing w:before="16" w:after="0"/>
        <w:ind w:left="1134" w:right="85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  <w:lang w:eastAsia="ru-RU"/>
        </w:rPr>
        <w:t>График работы: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 xml:space="preserve"> полный рабочий день с понедельника по пятницу (</w:t>
      </w:r>
      <w:r>
        <w:rPr>
          <w:rFonts w:cs="Calibri"/>
          <w:color w:val="000000"/>
          <w:sz w:val="24"/>
          <w:szCs w:val="24"/>
          <w:shd w:fill="FFFFFF" w:val="clear"/>
          <w:lang w:eastAsia="ru-RU"/>
        </w:rPr>
        <w:t>продолжительность рабочего дня с учетом рекомендаций ИПРА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);</w:t>
      </w:r>
    </w:p>
    <w:p>
      <w:pPr>
        <w:pStyle w:val="Normal"/>
        <w:spacing w:before="16"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  <w:lang w:eastAsia="ru-RU"/>
        </w:rPr>
        <w:t>Зарплата: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 xml:space="preserve"> 19000 рублей/мес. до вычета налога;</w:t>
      </w:r>
    </w:p>
    <w:p>
      <w:pPr>
        <w:pStyle w:val="Normal"/>
        <w:spacing w:before="16"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  <w:lang w:eastAsia="ru-RU"/>
        </w:rPr>
        <w:t>Где:</w:t>
      </w:r>
      <w:r>
        <w:rPr>
          <w:rFonts w:cs="Arial"/>
          <w:color w:val="000000"/>
          <w:sz w:val="24"/>
          <w:szCs w:val="24"/>
          <w:shd w:fill="FFFFFF" w:val="clear"/>
          <w:lang w:eastAsia="ru-RU"/>
        </w:rPr>
        <w:t xml:space="preserve"> м.  Балтийская.</w:t>
      </w:r>
    </w:p>
    <w:p>
      <w:pPr>
        <w:pStyle w:val="Normal"/>
        <w:spacing w:before="187" w:after="0"/>
        <w:ind w:firstLine="1134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  <w:lang w:eastAsia="ru-RU"/>
        </w:rPr>
        <w:t>Дополнительная информация о вакансии</w:t>
      </w:r>
    </w:p>
    <w:p>
      <w:pPr>
        <w:pStyle w:val="Normal"/>
        <w:ind w:left="1134" w:hanging="0"/>
        <w:jc w:val="center"/>
        <w:rPr>
          <w:rFonts w:ascii="Times New Roman" w:hAnsi="Times New Roman" w:cs="Arial"/>
          <w:sz w:val="24"/>
          <w:szCs w:val="24"/>
          <w:highlight w:val="white"/>
          <w:u w:val="single"/>
        </w:rPr>
      </w:pPr>
      <w:r>
        <w:rPr>
          <w:rFonts w:cs="Arial"/>
          <w:sz w:val="24"/>
          <w:szCs w:val="24"/>
          <w:highlight w:val="white"/>
          <w:u w:val="single"/>
        </w:rPr>
      </w:r>
    </w:p>
    <w:p>
      <w:pPr>
        <w:pStyle w:val="Normal"/>
        <w:ind w:left="1134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sz w:val="24"/>
          <w:szCs w:val="24"/>
          <w:shd w:fill="FFFFFF" w:val="clear"/>
        </w:rPr>
        <w:t xml:space="preserve">Важно: </w:t>
      </w:r>
      <w:r>
        <w:rPr>
          <w:rFonts w:cs="Arial"/>
          <w:sz w:val="24"/>
          <w:szCs w:val="24"/>
          <w:u w:val="single"/>
          <w:shd w:fill="FFFFFF" w:val="clear"/>
        </w:rPr>
        <w:t>вакансия для людей с инвалидностью до 29 лет.</w:t>
      </w:r>
    </w:p>
    <w:p>
      <w:pPr>
        <w:pStyle w:val="Normal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Условия:</w:t>
      </w:r>
    </w:p>
    <w:p>
      <w:pPr>
        <w:pStyle w:val="Normal"/>
        <w:ind w:left="1077" w:firstLine="57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трудоустройство с оформлением по трудовой книжке</w:t>
      </w:r>
      <w:r>
        <w:rPr>
          <w:rFonts w:cs="Arial"/>
          <w:sz w:val="24"/>
          <w:szCs w:val="24"/>
          <w:shd w:fill="FFFFFF" w:val="clear"/>
        </w:rPr>
        <w:t>;</w:t>
      </w:r>
    </w:p>
    <w:p>
      <w:pPr>
        <w:pStyle w:val="Normal"/>
        <w:ind w:left="1077" w:right="850" w:firstLine="57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cs="Arial"/>
          <w:sz w:val="24"/>
          <w:szCs w:val="24"/>
          <w:shd w:fill="FFFFFF" w:val="clear"/>
        </w:rPr>
        <w:t>пандус для людей с инвалидностью на коляске, установлены кнопки вызова и таблицы со шрифтом Брайля</w:t>
      </w:r>
      <w:r>
        <w:rPr>
          <w:sz w:val="24"/>
          <w:szCs w:val="24"/>
        </w:rPr>
        <w:t>;</w:t>
      </w:r>
    </w:p>
    <w:p>
      <w:pPr>
        <w:pStyle w:val="Normal"/>
        <w:ind w:left="1077" w:right="850" w:firstLine="57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 xml:space="preserve">- возможность профессионального развития </w:t>
      </w:r>
      <w:r>
        <w:rPr>
          <w:rFonts w:cs="Arial"/>
          <w:iCs/>
          <w:sz w:val="24"/>
          <w:szCs w:val="24"/>
          <w:shd w:fill="FFFFFF" w:val="clear"/>
        </w:rPr>
        <w:t>при наличии образования слесаря, токаря, сварщика, электрика.</w:t>
      </w:r>
    </w:p>
    <w:p>
      <w:pPr>
        <w:pStyle w:val="Normal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Требования:</w:t>
      </w:r>
    </w:p>
    <w:p>
      <w:pPr>
        <w:pStyle w:val="Normal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среднее школьное образование;</w:t>
      </w:r>
    </w:p>
    <w:p>
      <w:pPr>
        <w:pStyle w:val="Normal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усидчивость;</w:t>
      </w:r>
    </w:p>
    <w:p>
      <w:pPr>
        <w:pStyle w:val="Normal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наличие медицинской книжки;</w:t>
      </w:r>
    </w:p>
    <w:p>
      <w:pPr>
        <w:pStyle w:val="Normal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  <w:shd w:fill="FFFFFF" w:val="clear"/>
        </w:rPr>
        <w:t>- регистрация в СПб или Ленинградской области.</w:t>
      </w:r>
    </w:p>
    <w:p>
      <w:pPr>
        <w:pStyle w:val="Normal"/>
        <w:spacing w:before="187" w:after="0"/>
        <w:jc w:val="center"/>
        <w:rPr>
          <w:rFonts w:ascii="Times New Roman" w:hAnsi="Times New Roman"/>
          <w:sz w:val="24"/>
          <w:szCs w:val="24"/>
        </w:rPr>
      </w:pPr>
      <w:bookmarkStart w:id="4" w:name="__DdeLink__4740_209771444"/>
      <w:r>
        <w:rPr>
          <w:rFonts w:cs="Arial"/>
          <w:b/>
          <w:bCs/>
          <w:color w:val="000000"/>
          <w:sz w:val="24"/>
          <w:szCs w:val="24"/>
          <w:shd w:fill="FFFFFF" w:val="clear"/>
          <w:lang w:eastAsia="ru-RU"/>
        </w:rPr>
        <w:t>Ждем вас на собеседование! Запись по телефону:</w:t>
      </w:r>
      <w:r>
        <w:rPr>
          <w:rFonts w:cs="Arial"/>
          <w:b/>
          <w:color w:val="000000"/>
          <w:sz w:val="24"/>
          <w:szCs w:val="24"/>
          <w:shd w:fill="FFFFFF" w:val="clear"/>
          <w:lang w:eastAsia="ru-RU"/>
        </w:rPr>
        <w:t xml:space="preserve"> 8 952 286 23 96</w:t>
      </w:r>
      <w:bookmarkEnd w:id="4"/>
    </w:p>
    <w:p>
      <w:pPr>
        <w:pStyle w:val="Normal"/>
        <w:spacing w:before="187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before="187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Arial"/>
          <w:b/>
          <w:b/>
          <w:bCs/>
          <w:sz w:val="24"/>
          <w:szCs w:val="24"/>
          <w:highlight w:val="white"/>
        </w:rPr>
      </w:pPr>
      <w:r>
        <w:rPr>
          <w:rFonts w:cs="Arial"/>
          <w:b/>
          <w:bCs/>
          <w:sz w:val="24"/>
          <w:szCs w:val="24"/>
          <w:highlight w:val="white"/>
        </w:rPr>
      </w:r>
    </w:p>
    <w:p>
      <w:pPr>
        <w:pStyle w:val="Normal"/>
        <w:jc w:val="center"/>
        <w:rPr>
          <w:rFonts w:ascii="Times New Roman" w:hAnsi="Times New Roman" w:cs="Arial"/>
          <w:b/>
          <w:b/>
          <w:bCs/>
          <w:sz w:val="24"/>
          <w:szCs w:val="24"/>
          <w:highlight w:val="white"/>
        </w:rPr>
      </w:pPr>
      <w:r>
        <w:rPr>
          <w:rFonts w:cs="Arial"/>
          <w:b/>
          <w:bCs/>
          <w:sz w:val="24"/>
          <w:szCs w:val="24"/>
          <w:highlight w:val="white"/>
        </w:rPr>
      </w:r>
    </w:p>
    <w:p>
      <w:pPr>
        <w:pStyle w:val="Normal"/>
        <w:jc w:val="center"/>
        <w:rPr>
          <w:rFonts w:ascii="Times New Roman" w:hAnsi="Times New Roman" w:cs="Arial"/>
          <w:b/>
          <w:b/>
          <w:bCs/>
          <w:sz w:val="24"/>
          <w:szCs w:val="24"/>
          <w:highlight w:val="white"/>
        </w:rPr>
      </w:pPr>
      <w:r>
        <w:rPr>
          <w:rFonts w:cs="Arial"/>
          <w:b/>
          <w:bCs/>
          <w:sz w:val="24"/>
          <w:szCs w:val="24"/>
          <w:highlight w:val="white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sz w:val="24"/>
          <w:szCs w:val="24"/>
          <w:shd w:fill="FFFFFF" w:val="clear"/>
        </w:rPr>
        <w:t xml:space="preserve">Стажер департамента охраны труда и экологического менеджмента </w:t>
      </w:r>
    </w:p>
    <w:p>
      <w:pPr>
        <w:pStyle w:val="Normal"/>
        <w:rPr>
          <w:rFonts w:ascii="Times New Roman" w:hAnsi="Times New Roman" w:cs="Arial"/>
          <w:b/>
          <w:b/>
          <w:i/>
          <w:i/>
          <w:sz w:val="24"/>
          <w:szCs w:val="24"/>
          <w:highlight w:val="white"/>
          <w:u w:val="single"/>
        </w:rPr>
      </w:pPr>
      <w:r>
        <w:rPr>
          <w:rFonts w:cs="Arial"/>
          <w:b/>
          <w:i/>
          <w:sz w:val="24"/>
          <w:szCs w:val="24"/>
          <w:highlight w:val="white"/>
          <w:u w:val="single"/>
        </w:rPr>
      </w:r>
    </w:p>
    <w:p>
      <w:pPr>
        <w:pStyle w:val="Normal"/>
        <w:rPr>
          <w:rFonts w:ascii="Times New Roman" w:hAnsi="Times New Roman" w:cs="Arial"/>
          <w:b/>
          <w:b/>
          <w:i/>
          <w:i/>
          <w:sz w:val="24"/>
          <w:szCs w:val="24"/>
          <w:highlight w:val="white"/>
          <w:u w:val="single"/>
        </w:rPr>
      </w:pPr>
      <w:r>
        <w:rPr>
          <w:rFonts w:cs="Arial"/>
          <w:b/>
          <w:i/>
          <w:sz w:val="24"/>
          <w:szCs w:val="24"/>
          <w:highlight w:val="white"/>
          <w:u w:val="single"/>
        </w:rPr>
        <w:drawing>
          <wp:anchor behindDoc="0" distT="0" distB="0" distL="0" distR="0" simplePos="0" locked="0" layoutInCell="1" allowOverlap="1" relativeHeight="112">
            <wp:simplePos x="0" y="0"/>
            <wp:positionH relativeFrom="column">
              <wp:posOffset>1464945</wp:posOffset>
            </wp:positionH>
            <wp:positionV relativeFrom="paragraph">
              <wp:posOffset>635</wp:posOffset>
            </wp:positionV>
            <wp:extent cx="4402455" cy="2934970"/>
            <wp:effectExtent l="0" t="0" r="0" b="0"/>
            <wp:wrapSquare wrapText="largest"/>
            <wp:docPr id="59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Arial"/>
          <w:b/>
          <w:b/>
          <w:i/>
          <w:i/>
          <w:sz w:val="24"/>
          <w:szCs w:val="24"/>
          <w:highlight w:val="white"/>
          <w:u w:val="single"/>
        </w:rPr>
      </w:pPr>
      <w:r>
        <w:rPr>
          <w:rFonts w:cs="Arial"/>
          <w:b/>
          <w:i/>
          <w:sz w:val="24"/>
          <w:szCs w:val="24"/>
          <w:highlight w:val="white"/>
          <w:u w:val="single"/>
        </w:rPr>
      </w:r>
    </w:p>
    <w:p>
      <w:pPr>
        <w:pStyle w:val="Normal"/>
        <w:rPr>
          <w:rFonts w:ascii="Times New Roman" w:hAnsi="Times New Roman" w:cs="Arial"/>
          <w:b/>
          <w:b/>
          <w:i/>
          <w:i/>
          <w:sz w:val="24"/>
          <w:szCs w:val="24"/>
          <w:highlight w:val="white"/>
          <w:u w:val="single"/>
        </w:rPr>
      </w:pPr>
      <w:r>
        <w:rPr>
          <w:rFonts w:cs="Arial"/>
          <w:b/>
          <w:i/>
          <w:sz w:val="24"/>
          <w:szCs w:val="24"/>
          <w:highlight w:val="white"/>
          <w:u w:val="single"/>
        </w:rPr>
      </w:r>
    </w:p>
    <w:p>
      <w:pPr>
        <w:pStyle w:val="Normal"/>
        <w:rPr>
          <w:rFonts w:ascii="Times New Roman" w:hAnsi="Times New Roman" w:cs="Arial"/>
          <w:b/>
          <w:b/>
          <w:i/>
          <w:i/>
          <w:sz w:val="24"/>
          <w:szCs w:val="24"/>
          <w:highlight w:val="white"/>
          <w:u w:val="single"/>
        </w:rPr>
      </w:pPr>
      <w:r>
        <w:rPr>
          <w:rFonts w:cs="Arial"/>
          <w:b/>
          <w:i/>
          <w:sz w:val="24"/>
          <w:szCs w:val="24"/>
          <w:highlight w:val="white"/>
          <w:u w:val="single"/>
        </w:rPr>
      </w:r>
    </w:p>
    <w:p>
      <w:pPr>
        <w:pStyle w:val="Normal"/>
        <w:rPr>
          <w:rFonts w:ascii="Times New Roman" w:hAnsi="Times New Roman" w:cs="Arial"/>
          <w:b/>
          <w:b/>
          <w:i/>
          <w:i/>
          <w:sz w:val="24"/>
          <w:szCs w:val="24"/>
          <w:highlight w:val="white"/>
          <w:u w:val="single"/>
        </w:rPr>
      </w:pPr>
      <w:r>
        <w:rPr>
          <w:rFonts w:cs="Arial"/>
          <w:b/>
          <w:i/>
          <w:sz w:val="24"/>
          <w:szCs w:val="24"/>
          <w:highlight w:val="white"/>
          <w:u w:val="single"/>
        </w:rPr>
      </w:r>
    </w:p>
    <w:p>
      <w:pPr>
        <w:pStyle w:val="Normal"/>
        <w:rPr>
          <w:rFonts w:ascii="Times New Roman" w:hAnsi="Times New Roman"/>
          <w:b/>
          <w:b/>
          <w:i/>
          <w:i/>
          <w:sz w:val="24"/>
          <w:szCs w:val="24"/>
        </w:rPr>
      </w:pPr>
      <w:r>
        <w:rPr>
          <w:b/>
          <w:i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</w:t>
      </w:r>
      <w:r>
        <w:rPr>
          <w:b/>
          <w:bCs/>
          <w:color w:val="000000"/>
          <w:sz w:val="24"/>
          <w:szCs w:val="24"/>
        </w:rPr>
        <w:t xml:space="preserve">Что нужно делать: 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заниматься административной поддержкой отдела, вести статистику и учет;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работать в системе SAP;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помогать в подготовке различной документации (инструкции, отчетность, презентации);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обрабатывать запросы по предоставлению копий платежных документов;</w:t>
      </w:r>
    </w:p>
    <w:p>
      <w:pPr>
        <w:pStyle w:val="Normal"/>
        <w:tabs>
          <w:tab w:val="clear" w:pos="720"/>
          <w:tab w:val="left" w:pos="10776" w:leader="none"/>
        </w:tabs>
        <w:ind w:left="1134" w:right="85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- вести архив документов;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  <w:lang w:eastAsia="ru-RU"/>
        </w:rPr>
        <w:t>- взаимодействовать с другими департаментами/отделами организации.</w:t>
      </w:r>
    </w:p>
    <w:p>
      <w:pPr>
        <w:pStyle w:val="Normal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ind w:left="1134" w:hanging="0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График работы:</w:t>
      </w:r>
      <w:r>
        <w:rPr>
          <w:color w:val="000000"/>
          <w:sz w:val="24"/>
          <w:szCs w:val="24"/>
        </w:rPr>
        <w:t xml:space="preserve"> </w:t>
      </w:r>
      <w:r>
        <w:rPr>
          <w:rFonts w:cs="Arial"/>
          <w:color w:val="000000"/>
          <w:sz w:val="24"/>
          <w:szCs w:val="24"/>
          <w:shd w:fill="FFFFFF" w:val="clear"/>
        </w:rPr>
        <w:t>неполная рабочая неделя (от 3 дней), с 9:00 до 17.30, совмещение с учебой;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</w:rPr>
        <w:t xml:space="preserve">Зарплата: </w:t>
      </w:r>
      <w:r>
        <w:rPr>
          <w:rFonts w:cs="Arial"/>
          <w:color w:val="000000"/>
          <w:sz w:val="24"/>
          <w:szCs w:val="24"/>
          <w:shd w:fill="FFFFFF" w:val="clear"/>
        </w:rPr>
        <w:t>от 187 до 245 рублей в час до вычета налога;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</w:rPr>
        <w:t xml:space="preserve">Где: </w:t>
      </w:r>
      <w:r>
        <w:rPr>
          <w:rFonts w:cs="Arial"/>
          <w:color w:val="000000"/>
          <w:sz w:val="24"/>
          <w:szCs w:val="24"/>
          <w:shd w:fill="FFFFFF" w:val="clear"/>
        </w:rPr>
        <w:t>Петродворец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</w:rPr>
        <w:t>Дополнительная информация о вакансии</w:t>
      </w:r>
    </w:p>
    <w:p>
      <w:pPr>
        <w:pStyle w:val="Normal"/>
        <w:jc w:val="center"/>
        <w:rPr>
          <w:rFonts w:ascii="Times New Roman" w:hAnsi="Times New Roman" w:cs="Arial"/>
          <w:sz w:val="24"/>
          <w:szCs w:val="24"/>
          <w:highlight w:val="white"/>
        </w:rPr>
      </w:pPr>
      <w:r>
        <w:rPr>
          <w:rFonts w:cs="Arial"/>
          <w:sz w:val="24"/>
          <w:szCs w:val="24"/>
          <w:highlight w:val="white"/>
        </w:rPr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</w:rPr>
        <w:t>Важно: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</w:t>
      </w:r>
      <w:r>
        <w:rPr>
          <w:rFonts w:cs="Arial"/>
          <w:color w:val="000000"/>
          <w:sz w:val="24"/>
          <w:szCs w:val="24"/>
          <w:u w:val="single"/>
          <w:shd w:fill="FFFFFF" w:val="clear"/>
        </w:rPr>
        <w:t xml:space="preserve">вакансия для людей с инвалидностью до 29 лет. 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Условия: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color w:val="000000"/>
          <w:sz w:val="24"/>
          <w:szCs w:val="24"/>
        </w:rPr>
        <w:t>- работа в крупной международной компании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бесплатное питание и развозка;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после окончания учебы возможность трудоустройства в штат компании;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возможности дополнительного обучения и повышения квалификации.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Требования: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вакансия только для студентов ВУЗов;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  <w:lang w:val="en-US"/>
        </w:rPr>
        <w:t xml:space="preserve">- </w:t>
      </w:r>
      <w:r>
        <w:rPr>
          <w:rFonts w:cs="Arial"/>
          <w:color w:val="000000"/>
          <w:sz w:val="24"/>
          <w:szCs w:val="24"/>
          <w:shd w:fill="FFFFFF" w:val="clear"/>
        </w:rPr>
        <w:t>уверенная</w:t>
      </w:r>
      <w:r>
        <w:rPr>
          <w:rFonts w:cs="Arial"/>
          <w:color w:val="000000"/>
          <w:sz w:val="24"/>
          <w:szCs w:val="24"/>
          <w:shd w:fill="FFFFFF" w:val="clear"/>
          <w:lang w:val="en-US"/>
        </w:rPr>
        <w:t xml:space="preserve"> </w:t>
      </w:r>
      <w:r>
        <w:rPr>
          <w:rFonts w:cs="Arial"/>
          <w:color w:val="000000"/>
          <w:sz w:val="24"/>
          <w:szCs w:val="24"/>
          <w:shd w:fill="FFFFFF" w:val="clear"/>
        </w:rPr>
        <w:t>работа</w:t>
      </w:r>
      <w:r>
        <w:rPr>
          <w:rFonts w:cs="Arial"/>
          <w:color w:val="000000"/>
          <w:sz w:val="24"/>
          <w:szCs w:val="24"/>
          <w:shd w:fill="FFFFFF" w:val="clear"/>
          <w:lang w:val="en-US"/>
        </w:rPr>
        <w:t xml:space="preserve"> </w:t>
      </w:r>
      <w:r>
        <w:rPr>
          <w:rFonts w:cs="Arial"/>
          <w:color w:val="000000"/>
          <w:sz w:val="24"/>
          <w:szCs w:val="24"/>
          <w:shd w:fill="FFFFFF" w:val="clear"/>
        </w:rPr>
        <w:t>с</w:t>
      </w:r>
      <w:r>
        <w:rPr>
          <w:rFonts w:cs="Arial"/>
          <w:color w:val="000000"/>
          <w:sz w:val="24"/>
          <w:szCs w:val="24"/>
          <w:shd w:fill="FFFFFF" w:val="clear"/>
          <w:lang w:val="en-US"/>
        </w:rPr>
        <w:t xml:space="preserve"> MS Office (Word, Excel, PowerPoint);</w:t>
      </w:r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знание английского языка от уровня Intermediate;</w:t>
      </w:r>
      <w:bookmarkStart w:id="5" w:name="_GoBack1"/>
      <w:bookmarkEnd w:id="5"/>
    </w:p>
    <w:p>
      <w:pPr>
        <w:pStyle w:val="Normal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  <w:shd w:fill="FFFFFF" w:val="clear"/>
        </w:rPr>
        <w:t>- ответственность, исполнительность.</w:t>
      </w:r>
    </w:p>
    <w:p>
      <w:pPr>
        <w:pStyle w:val="Normal"/>
        <w:spacing w:before="187" w:after="0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  <w:lang w:eastAsia="ru-RU"/>
        </w:rPr>
        <w:t>Ждем вас на собеседование! Запись по телефону:</w:t>
      </w:r>
      <w:r>
        <w:rPr>
          <w:rFonts w:cs="Arial"/>
          <w:b/>
          <w:color w:val="000000"/>
          <w:sz w:val="24"/>
          <w:szCs w:val="24"/>
          <w:shd w:fill="FFFFFF" w:val="clear"/>
          <w:lang w:eastAsia="ru-RU"/>
        </w:rPr>
        <w:t xml:space="preserve"> 8 952 286 23 96</w:t>
      </w:r>
    </w:p>
    <w:p>
      <w:pPr>
        <w:pStyle w:val="Normal"/>
        <w:spacing w:before="187" w:after="0"/>
        <w:jc w:val="center"/>
        <w:rPr>
          <w:rFonts w:ascii="Times New Roman" w:hAnsi="Times New Roman" w:cs="Arial"/>
          <w:b/>
          <w:b/>
          <w:color w:val="000000"/>
          <w:sz w:val="24"/>
          <w:szCs w:val="24"/>
          <w:highlight w:val="white"/>
          <w:lang w:eastAsia="ru-RU"/>
        </w:rPr>
      </w:pPr>
      <w:r>
        <w:rPr>
          <w:rFonts w:cs="Arial"/>
          <w:b/>
          <w:color w:val="000000"/>
          <w:sz w:val="24"/>
          <w:szCs w:val="24"/>
          <w:highlight w:val="white"/>
          <w:lang w:eastAsia="ru-RU"/>
        </w:rPr>
      </w:r>
    </w:p>
    <w:p>
      <w:pPr>
        <w:pStyle w:val="Normal"/>
        <w:spacing w:before="187" w:after="0"/>
        <w:jc w:val="center"/>
        <w:rPr>
          <w:rFonts w:ascii="Times New Roman" w:hAnsi="Times New Roman" w:cs="Arial"/>
          <w:b/>
          <w:b/>
          <w:color w:val="000000"/>
          <w:sz w:val="24"/>
          <w:szCs w:val="24"/>
          <w:highlight w:val="white"/>
          <w:lang w:eastAsia="ru-RU"/>
        </w:rPr>
      </w:pPr>
      <w:r>
        <w:rPr>
          <w:rFonts w:cs="Arial"/>
          <w:b/>
          <w:color w:val="000000"/>
          <w:sz w:val="24"/>
          <w:szCs w:val="24"/>
          <w:highlight w:val="white"/>
          <w:lang w:eastAsia="ru-RU"/>
        </w:rPr>
      </w:r>
    </w:p>
    <w:p>
      <w:pPr>
        <w:pStyle w:val="Normal"/>
        <w:spacing w:before="244" w:after="57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  <w:shd w:fill="FFFFFF" w:val="clear"/>
          <w:lang w:eastAsia="ru-RU"/>
        </w:rPr>
        <w:t>Вакансия «Обивщик мебели»</w:t>
      </w:r>
    </w:p>
    <w:p>
      <w:pPr>
        <w:pStyle w:val="Normal"/>
        <w:spacing w:before="187" w:after="0"/>
        <w:jc w:val="center"/>
        <w:rPr>
          <w:rFonts w:ascii="Times New Roman" w:hAnsi="Times New Roman" w:cs="Arial"/>
          <w:b/>
          <w:b/>
          <w:color w:val="000000"/>
          <w:sz w:val="24"/>
          <w:szCs w:val="24"/>
          <w:highlight w:val="white"/>
          <w:lang w:eastAsia="ru-RU"/>
        </w:rPr>
      </w:pPr>
      <w:r>
        <w:rPr>
          <w:rFonts w:cs="Arial"/>
          <w:b/>
          <w:color w:val="000000"/>
          <w:sz w:val="24"/>
          <w:szCs w:val="24"/>
          <w:highlight w:val="white"/>
          <w:lang w:eastAsia="ru-RU"/>
        </w:rPr>
        <w:drawing>
          <wp:anchor behindDoc="0" distT="0" distB="0" distL="0" distR="0" simplePos="0" locked="0" layoutInCell="1" allowOverlap="1" relativeHeight="119">
            <wp:simplePos x="0" y="0"/>
            <wp:positionH relativeFrom="column">
              <wp:posOffset>1577975</wp:posOffset>
            </wp:positionH>
            <wp:positionV relativeFrom="paragraph">
              <wp:posOffset>78740</wp:posOffset>
            </wp:positionV>
            <wp:extent cx="4946015" cy="2997835"/>
            <wp:effectExtent l="0" t="0" r="0" b="0"/>
            <wp:wrapSquare wrapText="largest"/>
            <wp:docPr id="60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87" w:after="0"/>
        <w:jc w:val="center"/>
        <w:rPr>
          <w:rFonts w:ascii="Times New Roman" w:hAnsi="Times New Roman" w:cs="Arial"/>
          <w:b/>
          <w:b/>
          <w:color w:val="000000"/>
          <w:sz w:val="24"/>
          <w:szCs w:val="24"/>
          <w:highlight w:val="white"/>
          <w:lang w:eastAsia="ru-RU"/>
        </w:rPr>
      </w:pPr>
      <w:r>
        <w:rPr>
          <w:rFonts w:cs="Arial"/>
          <w:b/>
          <w:color w:val="000000"/>
          <w:sz w:val="24"/>
          <w:szCs w:val="24"/>
          <w:highlight w:val="white"/>
          <w:lang w:eastAsia="ru-RU"/>
        </w:rPr>
      </w:r>
    </w:p>
    <w:p>
      <w:pPr>
        <w:pStyle w:val="Normal"/>
        <w:spacing w:before="187" w:after="0"/>
        <w:jc w:val="center"/>
        <w:rPr>
          <w:rFonts w:ascii="Times New Roman" w:hAnsi="Times New Roman" w:cs="Arial"/>
          <w:b/>
          <w:b/>
          <w:color w:val="000000"/>
          <w:sz w:val="24"/>
          <w:szCs w:val="24"/>
          <w:highlight w:val="white"/>
          <w:lang w:eastAsia="ru-RU"/>
        </w:rPr>
      </w:pPr>
      <w:r>
        <w:rPr>
          <w:rFonts w:cs="Arial"/>
          <w:b/>
          <w:color w:val="000000"/>
          <w:sz w:val="24"/>
          <w:szCs w:val="24"/>
          <w:highlight w:val="white"/>
          <w:lang w:eastAsia="ru-RU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Что нужно делать:</w:t>
      </w:r>
      <w:r>
        <w:rPr>
          <w:rFonts w:cs="Times New Roman"/>
          <w:sz w:val="24"/>
          <w:szCs w:val="24"/>
          <w:shd w:fill="FFFFFF" w:val="clear"/>
        </w:rPr>
        <w:t xml:space="preserve"> </w:t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/>
          <w:sz w:val="24"/>
          <w:szCs w:val="24"/>
          <w:shd w:fill="FFFFFF" w:val="clear"/>
        </w:rPr>
        <w:t>- обивать мебель;</w:t>
      </w:r>
    </w:p>
    <w:p>
      <w:pPr>
        <w:pStyle w:val="Normal"/>
        <w:widowControl w:val="false"/>
        <w:bidi w:val="0"/>
        <w:ind w:left="1134" w:righ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/>
          <w:sz w:val="24"/>
          <w:szCs w:val="24"/>
          <w:shd w:fill="FFFFFF" w:val="clear"/>
        </w:rPr>
        <w:t>- п</w:t>
      </w:r>
      <w:r>
        <w:rPr>
          <w:rFonts w:cs="Times New Roman"/>
          <w:color w:val="171717"/>
          <w:sz w:val="24"/>
          <w:szCs w:val="24"/>
          <w:shd w:fill="FFFFFF" w:val="clear"/>
        </w:rPr>
        <w:t>ереплетать пружины по технологии;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i w:val="false"/>
          <w:color w:val="171717"/>
          <w:sz w:val="24"/>
          <w:szCs w:val="24"/>
        </w:rPr>
        <w:t>- формировать настилочный слой и крепить его;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i w:val="false"/>
          <w:color w:val="171717"/>
          <w:sz w:val="24"/>
          <w:szCs w:val="24"/>
        </w:rPr>
        <w:t>- обивать облицовочным материалом обтягивать, набивать детали мебели;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i w:val="false"/>
          <w:color w:val="171717"/>
          <w:sz w:val="24"/>
          <w:szCs w:val="24"/>
        </w:rPr>
        <w:t>- расстилать материалы;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i w:val="false"/>
          <w:color w:val="171717"/>
          <w:sz w:val="24"/>
          <w:szCs w:val="24"/>
        </w:rPr>
        <w:t>- приклеивать и прошивать материалы к деталям изделий.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i w:val="false"/>
          <w:color w:val="171717"/>
          <w:sz w:val="24"/>
          <w:szCs w:val="24"/>
          <w:highlight w:val="white"/>
          <w:lang w:eastAsia="ru-RU"/>
        </w:rPr>
        <w:t>- крепить замки и подпорки для мебели.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i w:val="false"/>
          <w:color w:val="171717"/>
          <w:sz w:val="24"/>
          <w:szCs w:val="24"/>
          <w:highlight w:val="white"/>
          <w:lang w:eastAsia="ru-RU"/>
        </w:rPr>
        <w:t>График работы:</w:t>
      </w:r>
      <w:r>
        <w:rPr>
          <w:rFonts w:cs="Arial"/>
          <w:b w:val="false"/>
          <w:bCs w:val="false"/>
          <w:i w:val="false"/>
          <w:color w:val="171717"/>
          <w:sz w:val="24"/>
          <w:szCs w:val="24"/>
          <w:highlight w:val="white"/>
          <w:lang w:eastAsia="ru-RU"/>
        </w:rPr>
        <w:t xml:space="preserve"> пн-пт, с 8:00 до 17:00 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i w:val="false"/>
          <w:color w:val="171717"/>
          <w:sz w:val="24"/>
          <w:szCs w:val="24"/>
          <w:highlight w:val="white"/>
          <w:lang w:eastAsia="ru-RU"/>
        </w:rPr>
        <w:t>Где:</w:t>
      </w:r>
      <w:r>
        <w:rPr>
          <w:rFonts w:cs="Arial"/>
          <w:b w:val="false"/>
          <w:bCs w:val="false"/>
          <w:i w:val="false"/>
          <w:color w:val="171717"/>
          <w:sz w:val="24"/>
          <w:szCs w:val="24"/>
          <w:highlight w:val="white"/>
          <w:lang w:eastAsia="ru-RU"/>
        </w:rPr>
        <w:t xml:space="preserve"> Красное село, Санкт-Петербурга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i w:val="false"/>
          <w:color w:val="171717"/>
          <w:sz w:val="24"/>
          <w:szCs w:val="24"/>
          <w:highlight w:val="white"/>
          <w:lang w:eastAsia="ru-RU"/>
        </w:rPr>
        <w:t>Зарплата:</w:t>
      </w:r>
      <w:r>
        <w:rPr>
          <w:rFonts w:cs="Arial"/>
          <w:b w:val="false"/>
          <w:bCs w:val="false"/>
          <w:i w:val="false"/>
          <w:color w:val="171717"/>
          <w:sz w:val="24"/>
          <w:szCs w:val="24"/>
          <w:highlight w:val="white"/>
          <w:lang w:eastAsia="ru-RU"/>
        </w:rPr>
        <w:t xml:space="preserve"> 19 000 рублей / месяц до вычета налога, есть премии</w:t>
      </w:r>
    </w:p>
    <w:p>
      <w:pPr>
        <w:pStyle w:val="Style11"/>
        <w:widowControl w:val="false"/>
        <w:bidi w:val="0"/>
        <w:spacing w:before="0" w:after="113"/>
        <w:ind w:left="1134" w:right="1134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i w:val="false"/>
          <w:color w:val="171717"/>
          <w:sz w:val="24"/>
          <w:szCs w:val="24"/>
          <w:highlight w:val="white"/>
          <w:lang w:eastAsia="ru-RU"/>
        </w:rPr>
        <w:t>Дополнительная информация</w:t>
      </w:r>
    </w:p>
    <w:p>
      <w:pPr>
        <w:pStyle w:val="Normal"/>
        <w:widowControl w:val="false"/>
        <w:bidi w:val="0"/>
        <w:spacing w:before="0" w:after="113"/>
        <w:ind w:left="113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i w:val="false"/>
          <w:color w:val="000000"/>
          <w:sz w:val="24"/>
          <w:szCs w:val="24"/>
          <w:shd w:fill="FFFFFF" w:val="clear"/>
          <w:lang w:eastAsia="ru-RU"/>
        </w:rPr>
        <w:t xml:space="preserve">Важно: </w:t>
      </w:r>
      <w:r>
        <w:rPr>
          <w:rFonts w:cs="Arial"/>
          <w:b/>
          <w:bCs/>
          <w:i w:val="false"/>
          <w:color w:val="000000"/>
          <w:sz w:val="24"/>
          <w:szCs w:val="24"/>
          <w:u w:val="single"/>
          <w:shd w:fill="FFFFFF" w:val="clear"/>
          <w:lang w:eastAsia="ru-RU"/>
        </w:rPr>
        <w:t xml:space="preserve">вакансия для людей с инвалидностью до 29 лет. </w:t>
      </w:r>
    </w:p>
    <w:p>
      <w:pPr>
        <w:pStyle w:val="Normal"/>
        <w:widowControl w:val="false"/>
        <w:bidi w:val="0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Наличие физических нагрузок и их характер:</w:t>
      </w:r>
      <w:r>
        <w:rPr>
          <w:sz w:val="24"/>
          <w:szCs w:val="24"/>
        </w:rPr>
        <w:t xml:space="preserve"> подъем изделий (требуются физически выносливые люди), пневматика требует концентрации внимания. </w:t>
      </w:r>
    </w:p>
    <w:p>
      <w:pPr>
        <w:pStyle w:val="Normal"/>
        <w:widowControl w:val="false"/>
        <w:bidi w:val="0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bidi w:val="0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sz w:val="24"/>
          <w:szCs w:val="24"/>
          <w:shd w:fill="FFFFFF" w:val="clear"/>
        </w:rPr>
        <w:t>Требуемые навыки:</w:t>
      </w:r>
      <w:r>
        <w:rPr>
          <w:rFonts w:cs="Arial"/>
          <w:b w:val="false"/>
          <w:bCs w:val="false"/>
          <w:i w:val="false"/>
          <w:color w:val="171717"/>
          <w:sz w:val="24"/>
          <w:szCs w:val="24"/>
          <w:shd w:fill="FFFFFF" w:val="clear"/>
          <w:lang w:eastAsia="ru-RU"/>
        </w:rPr>
        <w:t xml:space="preserve"> без опыта работы, с индивидуальным обучением.</w:t>
      </w:r>
      <w:r>
        <w:rPr>
          <w:rFonts w:cs="Arial"/>
          <w:b/>
          <w:bCs/>
          <w:i w:val="false"/>
          <w:color w:val="171717"/>
          <w:sz w:val="24"/>
          <w:szCs w:val="24"/>
          <w:highlight w:val="white"/>
          <w:lang w:eastAsia="ru-RU"/>
        </w:rPr>
        <w:t xml:space="preserve"> </w:t>
      </w:r>
      <w:r>
        <w:rPr>
          <w:rFonts w:cs="Arial"/>
          <w:sz w:val="24"/>
          <w:szCs w:val="24"/>
          <w:shd w:fill="FFFFFF" w:val="clear"/>
        </w:rPr>
        <w:t>Приветствуется знание:</w:t>
      </w:r>
    </w:p>
    <w:p>
      <w:pPr>
        <w:pStyle w:val="Style11"/>
        <w:widowControl w:val="false"/>
        <w:bidi w:val="0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rFonts w:cs="Arial"/>
          <w:color w:val="171717"/>
          <w:sz w:val="24"/>
          <w:szCs w:val="24"/>
          <w:highlight w:val="white"/>
        </w:rPr>
        <w:t xml:space="preserve">— </w:t>
      </w:r>
      <w:r>
        <w:rPr>
          <w:rFonts w:cs="Arial"/>
          <w:i w:val="false"/>
          <w:color w:val="171717"/>
          <w:sz w:val="24"/>
          <w:szCs w:val="24"/>
          <w:highlight w:val="white"/>
        </w:rPr>
        <w:t>технологического процесса обойных работ;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color w:val="171717"/>
          <w:sz w:val="24"/>
          <w:szCs w:val="24"/>
        </w:rPr>
        <w:t xml:space="preserve">— </w:t>
      </w:r>
      <w:r>
        <w:rPr>
          <w:i w:val="false"/>
          <w:color w:val="171717"/>
          <w:sz w:val="24"/>
          <w:szCs w:val="24"/>
        </w:rPr>
        <w:t>видов, назначений и норм расхода обивочных и настилочных материалов;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sz w:val="24"/>
          <w:szCs w:val="24"/>
        </w:rPr>
      </w:pPr>
      <w:r>
        <w:rPr>
          <w:color w:val="171717"/>
          <w:sz w:val="24"/>
          <w:szCs w:val="24"/>
        </w:rPr>
        <w:t xml:space="preserve">— </w:t>
      </w:r>
      <w:r>
        <w:rPr>
          <w:i w:val="false"/>
          <w:color w:val="171717"/>
          <w:sz w:val="24"/>
          <w:szCs w:val="24"/>
        </w:rPr>
        <w:t>требований к качеству обивочных материалов, толщине настила, высоте пружинного основания.</w:t>
      </w:r>
    </w:p>
    <w:p>
      <w:pPr>
        <w:pStyle w:val="Style11"/>
        <w:widowControl w:val="false"/>
        <w:bidi w:val="0"/>
        <w:spacing w:before="0" w:after="113"/>
        <w:ind w:left="1134" w:right="1134" w:hanging="0"/>
        <w:rPr>
          <w:rFonts w:ascii="Times New Roman" w:hAnsi="Times New Roman"/>
          <w:i w:val="false"/>
          <w:i w:val="false"/>
          <w:color w:val="171717"/>
          <w:sz w:val="24"/>
          <w:szCs w:val="24"/>
        </w:rPr>
      </w:pPr>
      <w:r>
        <w:rPr>
          <w:i w:val="false"/>
          <w:color w:val="171717"/>
          <w:sz w:val="24"/>
          <w:szCs w:val="24"/>
        </w:rPr>
      </w:r>
    </w:p>
    <w:p>
      <w:pPr>
        <w:pStyle w:val="Normal"/>
        <w:widowControl w:val="false"/>
        <w:bidi w:val="0"/>
        <w:spacing w:before="187" w:after="0"/>
        <w:ind w:left="1134" w:right="1134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i w:val="false"/>
          <w:color w:val="000000"/>
          <w:sz w:val="24"/>
          <w:szCs w:val="24"/>
          <w:shd w:fill="FFFFFF" w:val="clear"/>
          <w:lang w:eastAsia="ru-RU"/>
        </w:rPr>
        <w:t>Ждем вас на собеседование! Запись по телефону:</w:t>
      </w:r>
      <w:r>
        <w:rPr>
          <w:rFonts w:cs="Arial"/>
          <w:b/>
          <w:i w:val="false"/>
          <w:color w:val="000000"/>
          <w:sz w:val="24"/>
          <w:szCs w:val="24"/>
          <w:shd w:fill="FFFFFF" w:val="clear"/>
          <w:lang w:eastAsia="ru-RU"/>
        </w:rPr>
        <w:t xml:space="preserve"> 8 952 286 23 96</w:t>
      </w:r>
    </w:p>
    <w:p>
      <w:pPr>
        <w:pStyle w:val="Style11"/>
        <w:widowControl w:val="false"/>
        <w:bidi w:val="0"/>
        <w:spacing w:before="0" w:after="113"/>
        <w:ind w:right="1134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1"/>
        <w:widowControl w:val="false"/>
        <w:bidi w:val="0"/>
        <w:spacing w:before="0" w:after="113"/>
        <w:ind w:right="1134" w:hanging="0"/>
        <w:rPr>
          <w:rFonts w:ascii="Times New Roman" w:hAnsi="Times New Roman"/>
          <w:b/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right="0"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>Вакансия «</w:t>
      </w:r>
      <w:r>
        <w:rPr>
          <w:b/>
          <w:bCs/>
          <w:i w:val="false"/>
          <w:iCs w:val="false"/>
          <w:sz w:val="24"/>
          <w:szCs w:val="24"/>
          <w:lang w:val="ru-RU" w:eastAsia="ru-RU"/>
        </w:rPr>
        <w:t>Кассир</w:t>
      </w:r>
      <w:r>
        <w:rPr>
          <w:b/>
          <w:bCs/>
          <w:sz w:val="24"/>
          <w:szCs w:val="24"/>
          <w:lang w:val="ru-RU" w:eastAsia="ru-RU"/>
        </w:rPr>
        <w:t>»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  <w:drawing>
          <wp:anchor behindDoc="0" distT="0" distB="0" distL="0" distR="0" simplePos="0" locked="0" layoutInCell="1" allowOverlap="1" relativeHeight="121">
            <wp:simplePos x="0" y="0"/>
            <wp:positionH relativeFrom="column">
              <wp:posOffset>2010410</wp:posOffset>
            </wp:positionH>
            <wp:positionV relativeFrom="paragraph">
              <wp:posOffset>7620</wp:posOffset>
            </wp:positionV>
            <wp:extent cx="4164965" cy="2782570"/>
            <wp:effectExtent l="0" t="0" r="0" b="0"/>
            <wp:wrapSquare wrapText="largest"/>
            <wp:docPr id="61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>Что нужно делать:</w:t>
        <w:br/>
        <w:t>-</w:t>
      </w:r>
      <w:r>
        <w:rPr>
          <w:b w:val="false"/>
          <w:bCs w:val="false"/>
          <w:sz w:val="24"/>
          <w:szCs w:val="24"/>
          <w:lang w:val="ru-RU" w:eastAsia="ru-RU"/>
        </w:rPr>
        <w:t xml:space="preserve"> обслуживать покупателей на кассе по правилам;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 w:val="false"/>
          <w:bCs w:val="false"/>
          <w:sz w:val="24"/>
          <w:szCs w:val="24"/>
          <w:lang w:val="ru-RU" w:eastAsia="ru-RU"/>
        </w:rPr>
        <w:t>- обеспечивать простой, удобный и быстрый процесс оплаты товара;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 w:val="false"/>
          <w:bCs w:val="false"/>
          <w:sz w:val="24"/>
          <w:szCs w:val="24"/>
          <w:lang w:val="ru-RU" w:eastAsia="ru-RU"/>
        </w:rPr>
        <w:t>- проводить операции по кассе внимательно и без ошибок;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 w:val="false"/>
          <w:bCs w:val="false"/>
          <w:sz w:val="24"/>
          <w:szCs w:val="24"/>
          <w:lang w:val="ru-RU" w:eastAsia="ru-RU"/>
        </w:rPr>
        <w:t>- следовать правилам, разработанным службой безопасности магазина, в обслуживании покупателей и работе с денежными средствами;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 w:val="false"/>
          <w:bCs w:val="false"/>
          <w:sz w:val="24"/>
          <w:szCs w:val="24"/>
          <w:lang w:val="ru-RU" w:eastAsia="ru-RU"/>
        </w:rPr>
        <w:t>- собирать и сдавать деньги старшему кассиру в установленном порядке;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 w:val="false"/>
          <w:bCs w:val="false"/>
          <w:sz w:val="24"/>
          <w:szCs w:val="24"/>
          <w:lang w:val="ru-RU" w:eastAsia="ru-RU"/>
        </w:rPr>
        <w:t>- содержать в порядке рабочее место;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 w:val="false"/>
          <w:bCs w:val="false"/>
          <w:sz w:val="24"/>
          <w:szCs w:val="24"/>
          <w:lang w:val="ru-RU" w:eastAsia="ru-RU"/>
        </w:rPr>
        <w:t>- создавать у покупателей позитивное впечатление от посещения магазина и желание вернуться снова.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41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 xml:space="preserve">Где: </w:t>
      </w:r>
      <w:r>
        <w:rPr>
          <w:b w:val="false"/>
          <w:bCs w:val="false"/>
          <w:sz w:val="24"/>
          <w:szCs w:val="24"/>
          <w:lang w:val="ru-RU" w:eastAsia="ru-RU"/>
        </w:rPr>
        <w:t>в</w:t>
      </w:r>
      <w:r>
        <w:rPr>
          <w:b/>
          <w:bCs/>
          <w:sz w:val="24"/>
          <w:szCs w:val="24"/>
          <w:lang w:val="ru-RU" w:eastAsia="ru-RU"/>
        </w:rPr>
        <w:t xml:space="preserve"> </w:t>
      </w:r>
      <w:r>
        <w:rPr>
          <w:b w:val="false"/>
          <w:bCs w:val="false"/>
          <w:sz w:val="24"/>
          <w:szCs w:val="24"/>
          <w:lang w:val="ru-RU" w:eastAsia="ru-RU"/>
        </w:rPr>
        <w:t>крупной</w:t>
      </w:r>
      <w:r>
        <w:rPr>
          <w:b/>
          <w:bCs/>
          <w:sz w:val="24"/>
          <w:szCs w:val="24"/>
          <w:lang w:val="ru-RU" w:eastAsia="ru-RU"/>
        </w:rPr>
        <w:t xml:space="preserve"> </w:t>
      </w:r>
      <w:r>
        <w:rPr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 w:eastAsia="ru-RU"/>
        </w:rPr>
        <w:t>торговой сети по продаже мебели и товаров для дома, Ленинградская область, Кудрово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>График:</w:t>
      </w:r>
      <w:r>
        <w:rPr>
          <w:b w:val="false"/>
          <w:bCs w:val="false"/>
          <w:sz w:val="24"/>
          <w:szCs w:val="24"/>
          <w:lang w:val="ru-RU" w:eastAsia="ru-RU"/>
        </w:rPr>
        <w:t xml:space="preserve"> гибкий, частичная занятость от 16 до 24 часов в неделю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 xml:space="preserve">Зарплата: </w:t>
      </w:r>
      <w:r>
        <w:rPr>
          <w:b w:val="false"/>
          <w:bCs w:val="false"/>
          <w:sz w:val="24"/>
          <w:szCs w:val="24"/>
          <w:lang w:val="ru-RU" w:eastAsia="ru-RU"/>
        </w:rPr>
        <w:t>210 руб/час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>Бонусы:</w:t>
      </w:r>
      <w:r>
        <w:rPr>
          <w:b w:val="false"/>
          <w:bCs w:val="false"/>
          <w:sz w:val="24"/>
          <w:szCs w:val="24"/>
          <w:lang w:val="ru-RU" w:eastAsia="ru-RU"/>
        </w:rPr>
        <w:t xml:space="preserve">  </w:t>
      </w:r>
      <w:r>
        <w:rPr>
          <w:b w:val="false"/>
          <w:bCs w:val="false"/>
          <w:sz w:val="24"/>
          <w:szCs w:val="24"/>
          <w:highlight w:val="white"/>
          <w:lang w:val="ru-RU" w:eastAsia="ru-RU"/>
        </w:rPr>
        <w:t>льготное питание, спецодежда, ДМС, скидка на товары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417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 w:eastAsia="ru-RU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41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  <w:lang w:val="ru-RU" w:eastAsia="ru-RU"/>
        </w:rPr>
        <w:t xml:space="preserve">                 </w:t>
      </w:r>
      <w:r>
        <w:rPr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val="ru-RU" w:eastAsia="ru-RU"/>
        </w:rPr>
        <w:t>Вакансия для людей с инвалидностью или сиротским опытом до 29 лет</w:t>
      </w:r>
      <w:r>
        <w:rPr>
          <w:b/>
          <w:bCs/>
          <w:sz w:val="24"/>
          <w:szCs w:val="24"/>
          <w:lang w:val="ru-RU" w:eastAsia="ru-RU"/>
        </w:rPr>
        <w:br/>
        <w:br/>
      </w:r>
      <w:r>
        <w:rPr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 w:eastAsia="ru-RU"/>
        </w:rPr>
        <w:t>Требования:</w:t>
      </w:r>
      <w:r>
        <w:rPr>
          <w:b/>
          <w:bCs/>
          <w:sz w:val="24"/>
          <w:szCs w:val="24"/>
          <w:lang w:val="ru-RU" w:eastAsia="ru-RU"/>
        </w:rPr>
        <w:br/>
        <w:t>- д</w:t>
      </w:r>
      <w:r>
        <w:rPr>
          <w:rFonts w:eastAsia="Times New Roman" w:cs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shd w:fill="FFFFFF" w:val="clear"/>
          <w:lang w:val="ru-RU" w:eastAsia="ru-RU"/>
        </w:rPr>
        <w:t>ружелюбие, желание помочь покупателю,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417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shd w:fill="FFFFFF" w:val="clear"/>
          <w:lang w:val="ru-RU" w:eastAsia="ru-RU"/>
        </w:rPr>
        <w:t xml:space="preserve">- готовность активно работать с большим потоком покупателей; 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417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shd w:fill="FFFFFF" w:val="clear"/>
          <w:lang w:val="ru-RU" w:eastAsia="ru-RU"/>
        </w:rPr>
        <w:t xml:space="preserve">- компьютерная грамотность; 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417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shd w:fill="FFFFFF" w:val="clear"/>
          <w:lang w:val="ru-RU" w:eastAsia="ru-RU"/>
        </w:rPr>
        <w:t xml:space="preserve">- ответственное отношение к работе; 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417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shd w:fill="FFFFFF" w:val="clear"/>
          <w:lang w:val="ru-RU" w:eastAsia="ru-RU"/>
        </w:rPr>
        <w:t xml:space="preserve">- умение работать в команде; 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417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shd w:fill="FFFFFF" w:val="clear"/>
          <w:lang w:val="ru-RU" w:eastAsia="ru-RU"/>
        </w:rPr>
        <w:t>- стрессоустойчивость.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417" w:hanging="0"/>
        <w:jc w:val="left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 xml:space="preserve">    </w:t>
      </w:r>
      <w:r>
        <w:rPr>
          <w:b/>
          <w:bCs/>
          <w:sz w:val="24"/>
          <w:szCs w:val="24"/>
          <w:lang w:val="ru-RU" w:eastAsia="ru-RU"/>
        </w:rPr>
        <w:t>Ждем вас на собеседование! Запись по телефону: 8 952 286 23 96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4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954" w:hanging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  <w:highlight w:val="white"/>
          <w:lang w:eastAsia="ru-RU"/>
        </w:rPr>
      </w:pPr>
      <w:r>
        <w:rPr>
          <w:b/>
          <w:bCs/>
          <w:color w:val="000000"/>
          <w:sz w:val="24"/>
          <w:szCs w:val="24"/>
          <w:highlight w:val="white"/>
          <w:lang w:eastAsia="ru-RU"/>
        </w:rPr>
      </w:r>
    </w:p>
    <w:p>
      <w:pPr>
        <w:pStyle w:val="4"/>
        <w:ind w:left="0" w:right="1134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  <w:shd w:fill="FFFFFF" w:val="clear"/>
          <w:lang w:eastAsia="ru-RU"/>
        </w:rPr>
        <w:t>Вакансия «Помощник делопроизводителя»</w:t>
      </w:r>
    </w:p>
    <w:p>
      <w:pPr>
        <w:pStyle w:val="4"/>
        <w:ind w:left="0" w:right="1134" w:hanging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  <w:highlight w:val="white"/>
          <w:lang w:eastAsia="ru-RU"/>
        </w:rPr>
      </w:pPr>
      <w:r>
        <w:rPr>
          <w:b/>
          <w:bCs/>
          <w:color w:val="000000"/>
          <w:sz w:val="24"/>
          <w:szCs w:val="24"/>
          <w:highlight w:val="white"/>
          <w:lang w:eastAsia="ru-RU"/>
        </w:rPr>
      </w:r>
    </w:p>
    <w:p>
      <w:pPr>
        <w:pStyle w:val="4"/>
        <w:ind w:left="0" w:right="1134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53000" cy="2804160"/>
            <wp:effectExtent l="0" t="0" r="0" b="0"/>
            <wp:wrapSquare wrapText="largest"/>
            <wp:docPr id="62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0" w:right="1134" w:hanging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  <w:highlight w:val="white"/>
          <w:lang w:eastAsia="ru-RU"/>
        </w:rPr>
      </w:pPr>
      <w:r>
        <w:rPr>
          <w:b/>
          <w:bCs/>
          <w:color w:val="000000"/>
          <w:sz w:val="24"/>
          <w:szCs w:val="24"/>
          <w:highlight w:val="white"/>
          <w:lang w:eastAsia="ru-RU"/>
        </w:rPr>
      </w:r>
    </w:p>
    <w:p>
      <w:pPr>
        <w:pStyle w:val="4"/>
        <w:ind w:left="0" w:right="1134" w:hanging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  <w:highlight w:val="white"/>
          <w:lang w:eastAsia="ru-RU"/>
        </w:rPr>
      </w:pPr>
      <w:r>
        <w:rPr>
          <w:b/>
          <w:bCs/>
          <w:color w:val="000000"/>
          <w:sz w:val="24"/>
          <w:szCs w:val="24"/>
          <w:highlight w:val="white"/>
          <w:lang w:eastAsia="ru-RU"/>
        </w:rPr>
      </w:r>
    </w:p>
    <w:p>
      <w:pPr>
        <w:pStyle w:val="4"/>
        <w:ind w:left="0" w:right="1134" w:hanging="0"/>
        <w:jc w:val="center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eastAsia="ru-RU"/>
        </w:rPr>
      </w:pPr>
      <w:r>
        <w:rPr>
          <w:b/>
          <w:bCs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1" w:after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val="ru-RU" w:eastAsia="ru-RU"/>
        </w:rPr>
      </w:pPr>
      <w:r>
        <w:rPr>
          <w:b/>
          <w:bCs/>
          <w:sz w:val="24"/>
          <w:szCs w:val="24"/>
          <w:highlight w:val="white"/>
          <w:lang w:val="ru-RU" w:eastAsia="ru-RU"/>
        </w:rPr>
      </w:r>
    </w:p>
    <w:p>
      <w:pPr>
        <w:pStyle w:val="4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1" w:after="0"/>
        <w:ind w:left="1134" w:right="1191" w:hanging="0"/>
        <w:jc w:val="left"/>
        <w:outlineLvl w:val="3"/>
        <w:rPr>
          <w:rFonts w:ascii="Times New Roman" w:hAnsi="Times New Roman"/>
          <w:b/>
          <w:b/>
          <w:bCs/>
          <w:sz w:val="24"/>
          <w:szCs w:val="24"/>
          <w:highlight w:val="white"/>
          <w:lang w:val="ru-RU" w:eastAsia="ru-RU"/>
        </w:rPr>
      </w:pPr>
      <w:r>
        <w:rPr>
          <w:b/>
          <w:bCs/>
          <w:sz w:val="24"/>
          <w:szCs w:val="24"/>
          <w:highlight w:val="white"/>
          <w:lang w:val="ru-RU"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  <w:shd w:fill="FFFFFF" w:val="clear"/>
          <w:lang w:eastAsia="ru-RU"/>
        </w:rPr>
        <w:t>Что нужно делать:</w:t>
      </w:r>
      <w:r>
        <w:rPr>
          <w:b w:val="false"/>
          <w:bCs w:val="false"/>
          <w:color w:val="000000"/>
          <w:sz w:val="24"/>
          <w:szCs w:val="24"/>
          <w:shd w:fill="FFFFFF" w:val="clear"/>
          <w:lang w:eastAsia="ru-RU"/>
        </w:rPr>
        <w:t xml:space="preserve"> 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  <w:lang w:eastAsia="ru-RU"/>
        </w:rPr>
        <w:t>- помогать в бумажном делопроизводстве: сортировка, архивирование бумажных документов,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  <w:lang w:eastAsia="ru-RU"/>
        </w:rPr>
        <w:t>- помогать в ведении электронного документооборота.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  <w:lang w:eastAsia="ru-RU"/>
        </w:rPr>
        <w:t>График:</w:t>
      </w: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  <w:lang w:eastAsia="ru-RU"/>
        </w:rPr>
        <w:t xml:space="preserve"> неполный рабочий день 14.00 до 18.00, 5/2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  <w:lang w:eastAsia="ru-RU"/>
        </w:rPr>
        <w:t>Зарплата:</w:t>
      </w: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  <w:lang w:eastAsia="ru-RU"/>
        </w:rPr>
        <w:t xml:space="preserve"> оклад 24 000 руб/мес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shd w:fill="FFFFFF" w:val="clear"/>
          <w:lang w:eastAsia="ru-RU"/>
        </w:rPr>
        <w:t>Где:</w:t>
      </w: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  <w:lang w:eastAsia="ru-RU"/>
        </w:rPr>
        <w:t xml:space="preserve"> м. площадь Ленина, БЦ Феникс в крупной </w:t>
      </w: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  <w:lang w:val="en-US" w:eastAsia="ru-RU"/>
        </w:rPr>
        <w:t>IT-</w:t>
      </w: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  <w:lang w:val="ru-RU" w:eastAsia="ru-RU"/>
        </w:rPr>
        <w:t>компании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 w:cs="Arial"/>
          <w:sz w:val="24"/>
          <w:szCs w:val="24"/>
          <w:highlight w:val="white"/>
          <w:lang w:eastAsia="ru-RU"/>
        </w:rPr>
      </w:pPr>
      <w:r>
        <w:rPr>
          <w:rFonts w:cs="Arial"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 w:cs="Arial"/>
          <w:sz w:val="24"/>
          <w:szCs w:val="24"/>
          <w:highlight w:val="white"/>
          <w:lang w:eastAsia="ru-RU"/>
        </w:rPr>
      </w:pPr>
      <w:r>
        <w:rPr>
          <w:rFonts w:cs="Arial"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center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u w:val="single"/>
          <w:shd w:fill="FFFFFF" w:val="clear"/>
          <w:lang w:eastAsia="ru-RU"/>
        </w:rPr>
        <w:t>Вакансия для людей с инвалидностью и сиротским опытом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center"/>
        <w:outlineLvl w:val="3"/>
        <w:rPr>
          <w:rFonts w:ascii="Times New Roman" w:hAnsi="Times New Roman" w:cs="Arial"/>
          <w:sz w:val="24"/>
          <w:szCs w:val="24"/>
          <w:highlight w:val="white"/>
          <w:lang w:eastAsia="ru-RU"/>
        </w:rPr>
      </w:pPr>
      <w:r>
        <w:rPr>
          <w:rFonts w:cs="Arial"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center"/>
        <w:outlineLvl w:val="3"/>
        <w:rPr>
          <w:rFonts w:ascii="Times New Roman" w:hAnsi="Times New Roman" w:cs="Arial"/>
          <w:sz w:val="24"/>
          <w:szCs w:val="24"/>
          <w:highlight w:val="white"/>
          <w:lang w:eastAsia="ru-RU"/>
        </w:rPr>
      </w:pPr>
      <w:r>
        <w:rPr>
          <w:rFonts w:cs="Arial"/>
          <w:sz w:val="24"/>
          <w:szCs w:val="24"/>
          <w:highlight w:val="white"/>
          <w:lang w:eastAsia="ru-RU"/>
        </w:rPr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u w:val="none"/>
          <w:shd w:fill="FFFFFF" w:val="clear"/>
          <w:lang w:eastAsia="ru-RU"/>
        </w:rPr>
        <w:t>Требования: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color w:val="000000"/>
          <w:sz w:val="24"/>
          <w:szCs w:val="24"/>
          <w:u w:val="none"/>
          <w:shd w:fill="FFFFFF" w:val="clear"/>
          <w:lang w:eastAsia="ru-RU"/>
        </w:rPr>
        <w:t>- готовность работать в большом коллективе и к общению;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color w:val="000000"/>
          <w:sz w:val="24"/>
          <w:szCs w:val="24"/>
          <w:u w:val="none"/>
          <w:shd w:fill="FFFFFF" w:val="clear"/>
          <w:lang w:eastAsia="ru-RU"/>
        </w:rPr>
        <w:t>- исполнительность;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color w:val="000000"/>
          <w:sz w:val="24"/>
          <w:szCs w:val="24"/>
          <w:u w:val="none"/>
          <w:shd w:fill="FFFFFF" w:val="clear"/>
          <w:lang w:eastAsia="ru-RU"/>
        </w:rPr>
        <w:t>- желание и готовность к обучению на работе с ПК в офисных программах и 1C;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color w:val="000000"/>
          <w:sz w:val="24"/>
          <w:szCs w:val="24"/>
          <w:u w:val="none"/>
          <w:shd w:fill="FFFFFF" w:val="clear"/>
          <w:lang w:eastAsia="ru-RU"/>
        </w:rPr>
        <w:t>- навыки работы с ПК, знание офисных программ на базовом уровне</w:t>
      </w:r>
    </w:p>
    <w:p>
      <w:pPr>
        <w:pStyle w:val="4"/>
        <w:widowControl w:val="false"/>
        <w:numPr>
          <w:ilvl w:val="0"/>
          <w:numId w:val="0"/>
        </w:numPr>
        <w:bidi w:val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u w:val="none"/>
          <w:shd w:fill="FFFFFF" w:val="clear"/>
          <w:lang w:eastAsia="ru-RU"/>
        </w:rPr>
        <w:t>Бонусы:</w:t>
      </w:r>
      <w:r>
        <w:rPr>
          <w:rFonts w:cs="Arial"/>
          <w:b w:val="false"/>
          <w:bCs w:val="false"/>
          <w:color w:val="000000"/>
          <w:sz w:val="24"/>
          <w:szCs w:val="24"/>
          <w:u w:val="none"/>
          <w:shd w:fill="FFFFFF" w:val="clear"/>
          <w:lang w:eastAsia="ru-RU"/>
        </w:rPr>
        <w:t xml:space="preserve">  ДМС после прохождения испытательного срока</w:t>
      </w:r>
    </w:p>
    <w:p>
      <w:pPr>
        <w:pStyle w:val="4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1" w:after="0"/>
        <w:ind w:left="1134" w:right="1191" w:hanging="0"/>
        <w:jc w:val="left"/>
        <w:outlineLvl w:val="3"/>
        <w:rPr>
          <w:rFonts w:ascii="Times New Roman" w:hAnsi="Times New Roman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  <w:u w:val="none"/>
          <w:shd w:fill="FFFFFF" w:val="clear"/>
          <w:lang w:val="ru-RU" w:eastAsia="ru-RU"/>
        </w:rPr>
        <w:t>Доступность:</w:t>
      </w:r>
      <w:r>
        <w:rPr>
          <w:rFonts w:cs="Arial"/>
          <w:b w:val="false"/>
          <w:bCs w:val="false"/>
          <w:i w:val="false"/>
          <w:iCs w:val="false"/>
          <w:color w:val="000000"/>
          <w:sz w:val="24"/>
          <w:szCs w:val="24"/>
          <w:u w:val="none"/>
          <w:shd w:fill="FFFFFF" w:val="clear"/>
          <w:lang w:val="ru-RU" w:eastAsia="ru-RU"/>
        </w:rPr>
        <w:t xml:space="preserve"> лифт в здании</w:t>
      </w:r>
    </w:p>
    <w:p>
      <w:pPr>
        <w:pStyle w:val="4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1" w:after="0"/>
        <w:ind w:left="1134" w:right="1191" w:hanging="0"/>
        <w:jc w:val="left"/>
        <w:outlineLvl w:val="3"/>
        <w:rPr>
          <w:rFonts w:ascii="Times New Roman" w:hAnsi="Times New Roman" w:cs="Arial"/>
          <w:b/>
          <w:b/>
          <w:bCs/>
          <w:sz w:val="24"/>
          <w:szCs w:val="24"/>
          <w:highlight w:val="white"/>
          <w:lang w:val="ru-RU" w:eastAsia="ru-RU"/>
        </w:rPr>
      </w:pPr>
      <w:r>
        <w:rPr>
          <w:rFonts w:cs="Arial"/>
          <w:b/>
          <w:bCs/>
          <w:sz w:val="24"/>
          <w:szCs w:val="24"/>
          <w:highlight w:val="white"/>
          <w:lang w:val="ru-RU" w:eastAsia="ru-RU"/>
        </w:rPr>
      </w:r>
    </w:p>
    <w:p>
      <w:pPr>
        <w:pStyle w:val="4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1" w:after="0"/>
        <w:ind w:left="1134" w:right="1191" w:hanging="0"/>
        <w:jc w:val="left"/>
        <w:outlineLvl w:val="3"/>
        <w:rPr>
          <w:rFonts w:ascii="Times New Roman" w:hAnsi="Times New Roman" w:cs="Arial"/>
          <w:b/>
          <w:b/>
          <w:bCs/>
          <w:sz w:val="24"/>
          <w:szCs w:val="24"/>
          <w:highlight w:val="white"/>
          <w:lang w:val="ru-RU" w:eastAsia="ru-RU"/>
        </w:rPr>
      </w:pPr>
      <w:r>
        <w:rPr>
          <w:rFonts w:cs="Arial"/>
          <w:b/>
          <w:bCs/>
          <w:sz w:val="24"/>
          <w:szCs w:val="24"/>
          <w:highlight w:val="white"/>
          <w:lang w:val="ru-RU" w:eastAsia="ru-RU"/>
        </w:rPr>
      </w:r>
    </w:p>
    <w:p>
      <w:pPr>
        <w:pStyle w:val="4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1" w:after="0"/>
        <w:ind w:left="1134" w:right="1191" w:hanging="0"/>
        <w:jc w:val="left"/>
        <w:outlineLvl w:val="3"/>
        <w:rPr>
          <w:rFonts w:ascii="Times New Roman" w:hAnsi="Times New Roman" w:cs="Arial"/>
          <w:b/>
          <w:b/>
          <w:bCs/>
          <w:sz w:val="24"/>
          <w:szCs w:val="24"/>
          <w:highlight w:val="white"/>
          <w:lang w:val="ru-RU" w:eastAsia="ru-RU"/>
        </w:rPr>
      </w:pPr>
      <w:r>
        <w:rPr>
          <w:rFonts w:cs="Arial"/>
          <w:b/>
          <w:bCs/>
          <w:sz w:val="24"/>
          <w:szCs w:val="24"/>
          <w:highlight w:val="white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>Ждем вас на собеседование! Запись по телефону: 8 952 286 23 96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0" w:right="0" w:hanging="0"/>
        <w:jc w:val="center"/>
        <w:outlineLvl w:val="4"/>
        <w:rPr>
          <w:rFonts w:ascii="Times New Roman" w:hAnsi="Times New Roman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  <w:u w:val="none"/>
          <w:lang w:val="ru-RU" w:eastAsia="ru-RU"/>
        </w:rPr>
        <w:t>Вакансия «Кладовщик»</w:t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  <w:drawing>
          <wp:anchor behindDoc="0" distT="0" distB="0" distL="0" distR="0" simplePos="0" locked="0" layoutInCell="1" allowOverlap="1" relativeHeight="122">
            <wp:simplePos x="0" y="0"/>
            <wp:positionH relativeFrom="column">
              <wp:posOffset>1245870</wp:posOffset>
            </wp:positionH>
            <wp:positionV relativeFrom="paragraph">
              <wp:posOffset>149860</wp:posOffset>
            </wp:positionV>
            <wp:extent cx="5231765" cy="3484880"/>
            <wp:effectExtent l="0" t="0" r="0" b="0"/>
            <wp:wrapSquare wrapText="largest"/>
            <wp:docPr id="63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  <w:u w:val="none"/>
          <w:lang w:eastAsia="ru-RU"/>
        </w:rPr>
        <w:t>Что нужно делать:</w:t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вести  учет, хранение и выдачу униформы сотрудников, принимать заказы на выдачу формы;</w:t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соблюдать правила санитарии, личной гигиены и порядок на складе.</w:t>
      </w:r>
    </w:p>
    <w:p>
      <w:pPr>
        <w:pStyle w:val="Normal"/>
        <w:widowControl w:val="false"/>
        <w:bidi w:val="0"/>
        <w:spacing w:before="88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частичная занятость, 2 дня в неделю с 9:00 до 18:00 или 3 дня в неделю по договоренности.</w:t>
      </w:r>
    </w:p>
    <w:p>
      <w:pPr>
        <w:pStyle w:val="Normal"/>
        <w:widowControl w:val="false"/>
        <w:bidi w:val="0"/>
        <w:spacing w:lineRule="auto" w:line="276" w:before="148" w:after="0"/>
        <w:ind w:left="1134" w:right="124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Зарплата: </w:t>
      </w:r>
      <w:r>
        <w:rPr>
          <w:sz w:val="24"/>
          <w:szCs w:val="24"/>
        </w:rPr>
        <w:t>210 рублей/час.</w:t>
      </w:r>
    </w:p>
    <w:p>
      <w:pPr>
        <w:pStyle w:val="Normal"/>
        <w:widowControl w:val="false"/>
        <w:bidi w:val="0"/>
        <w:spacing w:lineRule="auto" w:line="276" w:before="148" w:after="0"/>
        <w:ind w:left="1134" w:right="124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Где:</w:t>
      </w:r>
      <w:r>
        <w:rPr>
          <w:sz w:val="24"/>
          <w:szCs w:val="24"/>
        </w:rPr>
        <w:t xml:space="preserve"> крупная компания товаров для дома, м. Дыбенко (Кудрово).</w:t>
      </w:r>
    </w:p>
    <w:p>
      <w:pPr>
        <w:pStyle w:val="Normal"/>
        <w:widowControl/>
        <w:tabs>
          <w:tab w:val="clear" w:pos="720"/>
          <w:tab w:val="left" w:pos="8556" w:leader="none"/>
        </w:tabs>
        <w:overflowPunct w:val="false"/>
        <w:bidi w:val="0"/>
        <w:spacing w:lineRule="auto" w:line="276" w:before="148" w:after="0"/>
        <w:ind w:left="1134" w:right="73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Бонусы: </w:t>
      </w:r>
      <w:r>
        <w:rPr>
          <w:b w:val="false"/>
          <w:bCs w:val="false"/>
          <w:sz w:val="24"/>
          <w:szCs w:val="24"/>
          <w:highlight w:val="white"/>
        </w:rPr>
        <w:t>льготное питание, спецодежда, ДМС, скидка на товары, возможность карьерного роста.</w:t>
      </w:r>
    </w:p>
    <w:p>
      <w:pPr>
        <w:pStyle w:val="Style11"/>
        <w:spacing w:before="6" w:after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Style11"/>
        <w:widowControl w:val="false"/>
        <w:bidi w:val="0"/>
        <w:spacing w:before="6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  <w:u w:val="none"/>
        </w:rPr>
        <w:t xml:space="preserve">Внимание: </w:t>
      </w:r>
      <w:r>
        <w:rPr>
          <w:b w:val="false"/>
          <w:bCs w:val="false"/>
          <w:i w:val="false"/>
          <w:iCs w:val="false"/>
          <w:sz w:val="24"/>
          <w:szCs w:val="24"/>
          <w:u w:val="none"/>
        </w:rPr>
        <w:t>вакансия для кандидатов с инвалидностью без ограничений к нетяжелому физическому труду. Есть физическая нагрузка: подъем коробок с одеждой весом около 10 кг.</w:t>
      </w:r>
    </w:p>
    <w:p>
      <w:pPr>
        <w:pStyle w:val="Style11"/>
        <w:spacing w:before="6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sz w:val="24"/>
          <w:szCs w:val="24"/>
          <w:u w:val="single"/>
        </w:rPr>
      </w:pPr>
      <w:r>
        <w:rPr>
          <w:b/>
          <w:bCs/>
          <w:i w:val="false"/>
          <w:iCs w:val="false"/>
          <w:sz w:val="24"/>
          <w:szCs w:val="24"/>
          <w:u w:val="single"/>
        </w:rPr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none"/>
        </w:rPr>
        <w:t>Требования: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6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аккуратность, внимательность, скрупулезность;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6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ответственность, готовность к многозадачности;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6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разборчивый почерк, базовые знания работы за компьютером, готовность общаться </w:t>
      </w:r>
    </w:p>
    <w:p>
      <w:pPr>
        <w:pStyle w:val="Style11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>Ждем вас на собеседование!</w:t>
      </w:r>
      <w:r>
        <w:rPr>
          <w:rFonts w:cs="Times New Roman"/>
          <w:b/>
          <w:bCs/>
          <w:sz w:val="24"/>
          <w:szCs w:val="24"/>
          <w:lang w:val="ru-RU" w:eastAsia="ru-RU"/>
        </w:rPr>
        <w:t xml:space="preserve"> Запись по телефону: 8 952 286 23 96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ru-RU" w:eastAsia="ru-RU"/>
        </w:rPr>
      </w:pPr>
      <w:r>
        <w:rPr>
          <w:rFonts w:cs="Times New Roman"/>
          <w:b/>
          <w:bCs/>
          <w:sz w:val="24"/>
          <w:szCs w:val="24"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15" w:after="114"/>
        <w:ind w:hanging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Вакансия «Помощник в отделе восстановления товара»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1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49140" cy="2910840"/>
            <wp:effectExtent l="0" t="0" r="0" b="0"/>
            <wp:wrapSquare wrapText="largest"/>
            <wp:docPr id="64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344" w:after="57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344" w:after="57"/>
        <w:ind w:left="0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 w:color="000000"/>
          <w:lang w:eastAsia="ru-RU"/>
        </w:rPr>
      </w:pPr>
      <w:r>
        <w:rPr>
          <w:rFonts w:cs="Times New Roman"/>
          <w:b/>
          <w:bCs/>
          <w:color w:val="000000"/>
          <w:sz w:val="24"/>
          <w:szCs w:val="24"/>
          <w:u w:val="none" w:color="000000"/>
          <w:lang w:eastAsia="ru-RU"/>
        </w:rPr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  <w:u w:val="none"/>
          <w:lang w:eastAsia="ru-RU"/>
        </w:rPr>
        <w:t>Что нужно делать:</w:t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подготовка мебели к выставке, </w:t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ремонт и восстановление мебели;</w:t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сборка мебели; </w:t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помощь на переупаковке; </w:t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консультирование покупателей (не обязательно); </w:t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присутствие физической нагрузки.</w:t>
      </w:r>
    </w:p>
    <w:p>
      <w:pPr>
        <w:pStyle w:val="Normal"/>
        <w:widowControl w:val="false"/>
        <w:bidi w:val="0"/>
        <w:spacing w:before="114" w:after="114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частичная занятость, 2 дня в неделю с 9:00 до 18:00 или по договоренности.</w:t>
      </w:r>
    </w:p>
    <w:p>
      <w:pPr>
        <w:pStyle w:val="Normal"/>
        <w:widowControl w:val="false"/>
        <w:bidi w:val="0"/>
        <w:spacing w:lineRule="auto" w:line="276" w:before="0" w:after="0"/>
        <w:ind w:left="1134" w:right="124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Зарплата: </w:t>
      </w:r>
      <w:r>
        <w:rPr>
          <w:sz w:val="24"/>
          <w:szCs w:val="24"/>
        </w:rPr>
        <w:t>210 рублей/час.</w:t>
      </w:r>
    </w:p>
    <w:p>
      <w:pPr>
        <w:pStyle w:val="Normal"/>
        <w:widowControl w:val="false"/>
        <w:bidi w:val="0"/>
        <w:spacing w:lineRule="auto" w:line="276" w:before="34" w:after="0"/>
        <w:ind w:left="1134" w:right="124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Где:</w:t>
      </w:r>
      <w:r>
        <w:rPr>
          <w:sz w:val="24"/>
          <w:szCs w:val="24"/>
        </w:rPr>
        <w:t xml:space="preserve"> крупная компания товаров для дома, м. Дыбенко (Кудрово).</w:t>
      </w:r>
    </w:p>
    <w:p>
      <w:pPr>
        <w:pStyle w:val="Normal"/>
        <w:widowControl/>
        <w:tabs>
          <w:tab w:val="clear" w:pos="720"/>
          <w:tab w:val="left" w:pos="8556" w:leader="none"/>
        </w:tabs>
        <w:overflowPunct w:val="false"/>
        <w:bidi w:val="0"/>
        <w:spacing w:lineRule="auto" w:line="276" w:before="0" w:after="0"/>
        <w:ind w:left="1134" w:right="1134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Бонусы: </w:t>
      </w:r>
      <w:r>
        <w:rPr>
          <w:b w:val="false"/>
          <w:bCs w:val="false"/>
          <w:sz w:val="24"/>
          <w:szCs w:val="24"/>
          <w:highlight w:val="white"/>
        </w:rPr>
        <w:t>льготное питание, спецодежда, ДМС, скидка на товары, возможность карьерного роста.</w:t>
      </w:r>
    </w:p>
    <w:p>
      <w:pPr>
        <w:pStyle w:val="Style11"/>
        <w:spacing w:before="0" w:after="0"/>
        <w:ind w:left="1440" w:hanging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Style11"/>
        <w:widowControl w:val="false"/>
        <w:bidi w:val="0"/>
        <w:spacing w:before="6" w:after="0"/>
        <w:ind w:left="1134" w:right="107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  <w:u w:val="none"/>
        </w:rPr>
        <w:t>Внимание:</w:t>
      </w:r>
      <w:r>
        <w:rPr>
          <w:b/>
          <w:bCs/>
          <w:i w:val="false"/>
          <w:iCs w:val="false"/>
          <w:sz w:val="24"/>
          <w:szCs w:val="24"/>
          <w:u w:val="single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  <w:u w:val="none"/>
        </w:rPr>
        <w:t>вакансия для кандидатов с инвалидностью или сиротским опытом без ограничений к нетяжелому физическому труду. Есть физическая нагрузка: подъем коробок с одеждой весом около 10 кг.</w:t>
      </w:r>
    </w:p>
    <w:p>
      <w:pPr>
        <w:pStyle w:val="Style11"/>
        <w:spacing w:before="6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sz w:val="24"/>
          <w:szCs w:val="24"/>
          <w:u w:val="single"/>
        </w:rPr>
      </w:pPr>
      <w:r>
        <w:rPr>
          <w:b/>
          <w:bCs/>
          <w:i w:val="false"/>
          <w:iCs w:val="false"/>
          <w:sz w:val="24"/>
          <w:szCs w:val="24"/>
          <w:u w:val="single"/>
        </w:rPr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none"/>
        </w:rPr>
        <w:t>Требования: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аккуратность, внимательность, выносливость;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исполнительность, инициативность;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умение работать руками, 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умение работать в команде,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открытость, готовность к взаимодействию с покупателем.</w:t>
      </w:r>
    </w:p>
    <w:p>
      <w:pPr>
        <w:pStyle w:val="Style11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lang w:val="ru-RU" w:eastAsia="ru-RU"/>
        </w:rPr>
        <w:t>Ждем вас на собеседование!</w:t>
      </w:r>
      <w:r>
        <w:rPr>
          <w:rFonts w:cs="Times New Roman"/>
          <w:b/>
          <w:bCs/>
          <w:sz w:val="24"/>
          <w:szCs w:val="24"/>
          <w:lang w:val="ru-RU" w:eastAsia="ru-RU"/>
        </w:rPr>
        <w:t xml:space="preserve"> Запись по телефону: 8 952 286 23 96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cs="Times New Roman"/>
          <w:b/>
          <w:b/>
          <w:bCs/>
          <w:lang w:val="ru-RU" w:eastAsia="ru-RU"/>
        </w:rPr>
      </w:pPr>
      <w:r>
        <w:rPr>
          <w:rFonts w:cs="Times New Roman"/>
          <w:b/>
          <w:bCs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cs="Times New Roman"/>
          <w:b/>
          <w:b/>
          <w:bCs/>
          <w:lang w:val="ru-RU" w:eastAsia="ru-RU"/>
        </w:rPr>
      </w:pPr>
      <w:r>
        <w:rPr>
          <w:rFonts w:cs="Times New Roman"/>
          <w:b/>
          <w:bCs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cs="Times New Roman"/>
          <w:b/>
          <w:b/>
          <w:bCs/>
          <w:lang w:val="ru-RU" w:eastAsia="ru-RU"/>
        </w:rPr>
      </w:pPr>
      <w:r>
        <w:rPr>
          <w:rFonts w:cs="Times New Roman"/>
          <w:b/>
          <w:bCs/>
          <w:lang w:val="ru-RU" w:eastAsia="ru-RU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247" w:right="0" w:hanging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247" w:right="0" w:hanging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247" w:right="0" w:hanging="0"/>
        <w:jc w:val="center"/>
        <w:rPr>
          <w:rFonts w:ascii="Times New Roman" w:hAnsi="Times New Roman"/>
          <w:sz w:val="28"/>
          <w:szCs w:val="28"/>
        </w:rPr>
      </w:pPr>
      <w:bookmarkStart w:id="6" w:name="__DdeLink__2132_2646585728"/>
      <w:r>
        <w:rPr>
          <w:b/>
          <w:bCs/>
          <w:sz w:val="28"/>
          <w:szCs w:val="28"/>
        </w:rPr>
        <w:t>Специалист по разметке и обучению нейросети</w:t>
      </w:r>
      <w:bookmarkEnd w:id="6"/>
      <w:r>
        <w:rPr>
          <w:sz w:val="28"/>
          <w:szCs w:val="28"/>
        </w:rPr>
        <w:t xml:space="preserve"> 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58" w:after="57"/>
        <w:ind w:left="1247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124">
            <wp:simplePos x="0" y="0"/>
            <wp:positionH relativeFrom="column">
              <wp:posOffset>672465</wp:posOffset>
            </wp:positionH>
            <wp:positionV relativeFrom="paragraph">
              <wp:posOffset>168275</wp:posOffset>
            </wp:positionV>
            <wp:extent cx="6428740" cy="3615690"/>
            <wp:effectExtent l="0" t="0" r="0" b="0"/>
            <wp:wrapSquare wrapText="largest"/>
            <wp:docPr id="65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  <w:u w:val="none"/>
          <w:lang w:eastAsia="ru-RU"/>
        </w:rPr>
        <w:t>Что нужно делать: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разметку различных технических средств (легковых автомобилей, грузовиков, автобусов, трамваев, определять пешеходов),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делать разметку полос движения, дорожных знаков, разделительных полос, обочин и  т.д.;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проверять результаты обучения нейросети.</w:t>
      </w:r>
    </w:p>
    <w:p>
      <w:pPr>
        <w:pStyle w:val="Normal"/>
        <w:widowControl w:val="false"/>
        <w:bidi w:val="0"/>
        <w:spacing w:before="114" w:after="114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График:</w:t>
      </w:r>
      <w:r>
        <w:rPr>
          <w:sz w:val="24"/>
          <w:szCs w:val="24"/>
        </w:rPr>
        <w:t xml:space="preserve"> полная или частичная занятость, 5/2 (неполный рабочий день от 4-5 часов)</w:t>
      </w:r>
    </w:p>
    <w:p>
      <w:pPr>
        <w:pStyle w:val="Normal"/>
        <w:widowControl w:val="false"/>
        <w:bidi w:val="0"/>
        <w:spacing w:before="114" w:after="114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Зарплата: </w:t>
      </w:r>
      <w:r>
        <w:rPr>
          <w:b w:val="false"/>
          <w:bCs w:val="false"/>
          <w:sz w:val="24"/>
          <w:szCs w:val="24"/>
        </w:rPr>
        <w:t>40 000 — 50 000 рублей/месяц на полной ставке</w:t>
      </w:r>
    </w:p>
    <w:p>
      <w:pPr>
        <w:pStyle w:val="Normal"/>
        <w:widowControl w:val="false"/>
        <w:bidi w:val="0"/>
        <w:spacing w:lineRule="auto" w:line="276" w:before="34" w:after="0"/>
        <w:ind w:left="1134" w:right="124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Где:</w:t>
      </w:r>
      <w:r>
        <w:rPr>
          <w:b w:val="false"/>
          <w:bCs w:val="false"/>
          <w:sz w:val="24"/>
          <w:szCs w:val="24"/>
        </w:rPr>
        <w:t xml:space="preserve"> дистанционная работа по московскому времени.</w:t>
      </w:r>
    </w:p>
    <w:p>
      <w:pPr>
        <w:pStyle w:val="Style11"/>
        <w:spacing w:before="0" w:after="0"/>
        <w:ind w:left="1440" w:hanging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Style11"/>
        <w:widowControl w:val="false"/>
        <w:bidi w:val="0"/>
        <w:spacing w:before="6" w:after="0"/>
        <w:ind w:left="1134" w:right="1077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  <w:u w:val="none"/>
        </w:rPr>
        <w:t>Внимание:</w:t>
      </w:r>
      <w:r>
        <w:rPr>
          <w:b/>
          <w:bCs/>
          <w:i w:val="false"/>
          <w:iCs w:val="false"/>
          <w:sz w:val="24"/>
          <w:szCs w:val="24"/>
          <w:u w:val="single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  <w:u w:val="none"/>
        </w:rPr>
        <w:t>вакансия для кандидатов с РАС (расстройством аутистического спектра). Наличие оформленной инвалидности не обязательно.</w:t>
      </w:r>
    </w:p>
    <w:p>
      <w:pPr>
        <w:pStyle w:val="Style11"/>
        <w:spacing w:before="6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sz w:val="24"/>
          <w:szCs w:val="24"/>
          <w:u w:val="single"/>
        </w:rPr>
      </w:pPr>
      <w:r>
        <w:rPr>
          <w:b/>
          <w:bCs/>
          <w:i w:val="false"/>
          <w:iCs w:val="false"/>
          <w:sz w:val="24"/>
          <w:szCs w:val="24"/>
          <w:u w:val="single"/>
        </w:rPr>
      </w:r>
    </w:p>
    <w:p>
      <w:pPr>
        <w:pStyle w:val="Normal"/>
        <w:widowControl w:val="false"/>
        <w:bidi w:val="0"/>
        <w:ind w:left="113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u w:val="none"/>
        </w:rPr>
        <w:t>Требования: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хорошее (уверенное) знание ПК и офисный приложений;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- внимательность к деталям, усидчивость;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способность работать по алгоритмам.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/>
      </w:pPr>
      <w:r>
        <w:rPr>
          <w:b/>
          <w:bCs/>
          <w:sz w:val="28"/>
          <w:szCs w:val="28"/>
          <w:lang w:val="ru-RU" w:eastAsia="ru-RU"/>
        </w:rPr>
        <w:t>Ждем вас на собеседование!</w:t>
      </w:r>
      <w:r>
        <w:rPr>
          <w:rFonts w:cs="Times New Roman"/>
          <w:b/>
          <w:bCs/>
          <w:sz w:val="28"/>
          <w:szCs w:val="28"/>
          <w:lang w:val="ru-RU" w:eastAsia="ru-RU"/>
        </w:rPr>
        <w:t xml:space="preserve"> Запись по телефону: 8 952 286 23 96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 w:eastAsia="ru-RU"/>
        </w:rPr>
      </w:pPr>
      <w:r>
        <w:rPr/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58" w:after="57"/>
        <w:ind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 w:eastAsia="ru-RU"/>
        </w:rPr>
      </w:pPr>
      <w:r>
        <w:rPr/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0" w:after="0"/>
        <w:ind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 w:eastAsia="ru-RU"/>
        </w:rPr>
      </w:pPr>
      <w:r>
        <w:rPr/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0" w:after="0"/>
        <w:ind w:hanging="0"/>
        <w:jc w:val="center"/>
        <w:rPr/>
      </w:pPr>
      <w:r>
        <w:rPr>
          <w:rFonts w:cs="Times New Roman"/>
          <w:b/>
          <w:bCs/>
          <w:sz w:val="28"/>
          <w:szCs w:val="28"/>
          <w:lang w:val="ru-RU" w:eastAsia="ru-RU"/>
        </w:rPr>
        <w:t xml:space="preserve">Оператор </w:t>
      </w:r>
      <w:r>
        <w:rPr>
          <w:rFonts w:cs="Times New Roman"/>
          <w:b/>
          <w:bCs/>
          <w:sz w:val="28"/>
          <w:szCs w:val="28"/>
          <w:lang w:val="en-US" w:eastAsia="ru-RU"/>
        </w:rPr>
        <w:t>call-</w:t>
      </w:r>
      <w:r>
        <w:rPr>
          <w:rFonts w:cs="Times New Roman"/>
          <w:b/>
          <w:bCs/>
          <w:sz w:val="28"/>
          <w:szCs w:val="28"/>
          <w:lang w:val="ru-RU" w:eastAsia="ru-RU"/>
        </w:rPr>
        <w:t>центра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 w:eastAsia="ru-RU"/>
        </w:rPr>
      </w:pPr>
      <w:r>
        <w:rPr/>
        <w:drawing>
          <wp:anchor behindDoc="0" distT="0" distB="0" distL="0" distR="0" simplePos="0" locked="0" layoutInCell="1" allowOverlap="1" relativeHeight="174">
            <wp:simplePos x="0" y="0"/>
            <wp:positionH relativeFrom="column">
              <wp:posOffset>1701800</wp:posOffset>
            </wp:positionH>
            <wp:positionV relativeFrom="paragraph">
              <wp:posOffset>122555</wp:posOffset>
            </wp:positionV>
            <wp:extent cx="4431665" cy="2682875"/>
            <wp:effectExtent l="0" t="0" r="0" b="0"/>
            <wp:wrapSquare wrapText="largest"/>
            <wp:docPr id="66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rFonts w:ascii="Times New Roman" w:hAnsi="Times New Roman" w:cs="Times New Roman"/>
          <w:b/>
          <w:b/>
          <w:bCs/>
          <w:color w:val="000000"/>
          <w:sz w:val="24"/>
          <w:szCs w:val="24"/>
          <w:u w:val="none"/>
          <w:lang w:eastAsia="ru-RU"/>
        </w:rPr>
      </w:pPr>
      <w:r>
        <w:rPr/>
      </w:r>
    </w:p>
    <w:p>
      <w:pPr>
        <w:pStyle w:val="5"/>
        <w:widowControl w:val="false"/>
        <w:numPr>
          <w:ilvl w:val="0"/>
          <w:numId w:val="0"/>
        </w:numPr>
        <w:tabs>
          <w:tab w:val="clear" w:pos="720"/>
          <w:tab w:val="left" w:pos="1955" w:leader="none"/>
        </w:tabs>
        <w:bidi w:val="0"/>
        <w:spacing w:before="0" w:after="0"/>
        <w:ind w:left="1134" w:right="0" w:hanging="0"/>
        <w:jc w:val="left"/>
        <w:outlineLvl w:val="4"/>
        <w:rPr>
          <w:sz w:val="22"/>
          <w:szCs w:val="22"/>
        </w:rPr>
      </w:pPr>
      <w:r>
        <w:rPr>
          <w:rFonts w:cs="Times New Roman"/>
          <w:b/>
          <w:bCs/>
          <w:color w:val="000000"/>
          <w:sz w:val="22"/>
          <w:szCs w:val="22"/>
          <w:u w:val="none"/>
          <w:lang w:eastAsia="ru-RU"/>
        </w:rPr>
        <w:t>Что нужно делать: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1304" w:hanging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п</w:t>
      </w:r>
      <w:r>
        <w:rPr>
          <w:sz w:val="22"/>
          <w:szCs w:val="22"/>
        </w:rPr>
        <w:t>ринимать и обрабатывать претензии покупателей связанные с доставкой, сборкой и качеством товаров;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решать конфликты в соответствии с </w:t>
      </w:r>
      <w:r>
        <w:rPr>
          <w:sz w:val="22"/>
          <w:szCs w:val="22"/>
        </w:rPr>
        <w:t xml:space="preserve">политикой обмена и возврата товаров 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в</w:t>
      </w:r>
      <w:r>
        <w:rPr>
          <w:sz w:val="22"/>
          <w:szCs w:val="22"/>
        </w:rPr>
        <w:t>заимодействовать с сервисными компаниями для решения обращений покупателей;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ф</w:t>
      </w:r>
      <w:r>
        <w:rPr>
          <w:sz w:val="22"/>
          <w:szCs w:val="22"/>
        </w:rPr>
        <w:t xml:space="preserve">ормировать и оправлять отчеты 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>информировать покупателей об</w:t>
      </w:r>
      <w:r>
        <w:rPr>
          <w:sz w:val="22"/>
          <w:szCs w:val="22"/>
        </w:rPr>
        <w:t xml:space="preserve"> имеющемся выборе товаров и услуг </w:t>
      </w:r>
      <w:r>
        <w:rPr>
          <w:sz w:val="22"/>
          <w:szCs w:val="22"/>
        </w:rPr>
        <w:t>и ассортименте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егистрировать причины обращений покупателей 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п</w:t>
      </w:r>
      <w:r>
        <w:rPr>
          <w:sz w:val="22"/>
          <w:szCs w:val="22"/>
        </w:rPr>
        <w:t>роверять и документировать информацию о покупателях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left="1134" w:right="567" w:hanging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п</w:t>
      </w:r>
      <w:r>
        <w:rPr>
          <w:sz w:val="22"/>
          <w:szCs w:val="22"/>
        </w:rPr>
        <w:t>роводить опросы покупателей по различным вопросам путем осуществления исходящих звонков.</w:t>
      </w:r>
    </w:p>
    <w:p>
      <w:pPr>
        <w:pStyle w:val="Normal"/>
        <w:widowControl w:val="false"/>
        <w:bidi w:val="0"/>
        <w:spacing w:before="114" w:after="114"/>
        <w:ind w:left="1134" w:right="0" w:hanging="0"/>
        <w:jc w:val="left"/>
        <w:rPr>
          <w:sz w:val="22"/>
          <w:szCs w:val="22"/>
        </w:rPr>
      </w:pPr>
      <w:r>
        <w:rPr>
          <w:b/>
          <w:bCs/>
          <w:sz w:val="22"/>
          <w:szCs w:val="22"/>
        </w:rPr>
        <w:t>График: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5/2 с 12:00 (13:00) до 21:00 (22:00), скользящие выходные</w:t>
      </w:r>
    </w:p>
    <w:p>
      <w:pPr>
        <w:pStyle w:val="Normal"/>
        <w:widowControl w:val="false"/>
        <w:bidi w:val="0"/>
        <w:spacing w:before="114" w:after="114"/>
        <w:ind w:left="1134" w:right="0" w:hanging="0"/>
        <w:jc w:val="lef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Зарплата: </w:t>
      </w:r>
    </w:p>
    <w:p>
      <w:pPr>
        <w:pStyle w:val="Normal"/>
        <w:widowControl w:val="false"/>
        <w:bidi w:val="0"/>
        <w:spacing w:lineRule="auto" w:line="276" w:before="34" w:after="0"/>
        <w:ind w:left="1134" w:right="1247" w:hanging="0"/>
        <w:jc w:val="left"/>
        <w:rPr>
          <w:sz w:val="22"/>
          <w:szCs w:val="22"/>
        </w:rPr>
      </w:pPr>
      <w:r>
        <w:rPr>
          <w:b/>
          <w:bCs/>
          <w:sz w:val="22"/>
          <w:szCs w:val="22"/>
        </w:rPr>
        <w:t>Где:</w:t>
      </w:r>
      <w:r>
        <w:rPr>
          <w:b w:val="false"/>
          <w:bCs w:val="false"/>
          <w:sz w:val="22"/>
          <w:szCs w:val="22"/>
        </w:rPr>
        <w:t xml:space="preserve"> дистанционная работа по московскому времени</w:t>
      </w:r>
    </w:p>
    <w:p>
      <w:pPr>
        <w:pStyle w:val="Normal"/>
        <w:widowControl w:val="false"/>
        <w:bidi w:val="0"/>
        <w:spacing w:lineRule="auto" w:line="276" w:before="34" w:after="0"/>
        <w:ind w:left="1134" w:right="1247" w:hanging="0"/>
        <w:jc w:val="left"/>
        <w:rPr>
          <w:sz w:val="22"/>
          <w:szCs w:val="22"/>
        </w:rPr>
      </w:pPr>
      <w:r>
        <w:rPr>
          <w:b/>
          <w:bCs/>
          <w:sz w:val="22"/>
          <w:szCs w:val="22"/>
        </w:rPr>
        <w:t>Бонусы:</w:t>
      </w:r>
      <w:r>
        <w:rPr>
          <w:b w:val="false"/>
          <w:bCs w:val="false"/>
          <w:sz w:val="22"/>
          <w:szCs w:val="22"/>
        </w:rPr>
        <w:t xml:space="preserve"> </w:t>
      </w:r>
      <w:r>
        <w:rPr>
          <w:b w:val="false"/>
          <w:bCs w:val="false"/>
          <w:caps w:val="false"/>
          <w:smallCaps w:val="false"/>
          <w:strike w:val="false"/>
          <w:dstrike w:val="false"/>
          <w:color w:val="000000"/>
          <w:sz w:val="22"/>
          <w:szCs w:val="22"/>
          <w:highlight w:val="white"/>
          <w:u w:val="none"/>
          <w:effect w:val="none"/>
        </w:rPr>
        <w:t xml:space="preserve"> </w:t>
      </w:r>
      <w:r>
        <w:rPr>
          <w:rFonts w:ascii="Cambria;serif" w:hAnsi="Cambria;serif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highlight w:val="white"/>
          <w:u w:val="none"/>
          <w:effect w:val="none"/>
        </w:rPr>
        <w:t xml:space="preserve">ДМС, льготное питание, бесплатная униформа и химчистка, обучение и развитие внутри компании; скидки 15% на товары, </w:t>
      </w:r>
      <w:r>
        <w:rPr>
          <w:rFonts w:ascii="Cambria;serif" w:hAnsi="Cambria;serif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highlight w:val="white"/>
          <w:u w:val="none"/>
          <w:effect w:val="none"/>
        </w:rPr>
        <w:t>социальные корпоративные льготы.</w:t>
      </w:r>
    </w:p>
    <w:p>
      <w:pPr>
        <w:pStyle w:val="Style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Style11"/>
        <w:widowControl w:val="false"/>
        <w:bidi w:val="0"/>
        <w:spacing w:before="6" w:after="0"/>
        <w:ind w:left="1134" w:right="1077" w:hanging="0"/>
        <w:jc w:val="left"/>
        <w:rPr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  <w:u w:val="none"/>
        </w:rPr>
        <w:t>Внимание:</w:t>
      </w:r>
      <w:r>
        <w:rPr>
          <w:b/>
          <w:bCs/>
          <w:i w:val="false"/>
          <w:iCs w:val="false"/>
          <w:sz w:val="22"/>
          <w:szCs w:val="22"/>
          <w:u w:val="single"/>
        </w:rPr>
        <w:t xml:space="preserve"> </w:t>
      </w:r>
      <w:r>
        <w:rPr>
          <w:b/>
          <w:bCs/>
          <w:i w:val="false"/>
          <w:iCs w:val="false"/>
          <w:sz w:val="22"/>
          <w:szCs w:val="22"/>
          <w:u w:val="single"/>
        </w:rPr>
        <w:t>вакансия только для кандидатов с инвалидностью. В офисе нет доступной среды для передвижения на коляске</w:t>
      </w:r>
    </w:p>
    <w:p>
      <w:pPr>
        <w:pStyle w:val="Style11"/>
        <w:spacing w:before="6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sz w:val="22"/>
          <w:szCs w:val="22"/>
          <w:u w:val="single"/>
        </w:rPr>
      </w:pPr>
      <w:r>
        <w:rPr>
          <w:b/>
          <w:bCs/>
          <w:i w:val="false"/>
          <w:iCs w:val="false"/>
          <w:sz w:val="22"/>
          <w:szCs w:val="22"/>
          <w:u w:val="single"/>
        </w:rPr>
      </w:r>
    </w:p>
    <w:p>
      <w:pPr>
        <w:pStyle w:val="Normal"/>
        <w:widowControl w:val="false"/>
        <w:bidi w:val="0"/>
        <w:ind w:left="1134" w:right="0" w:hanging="0"/>
        <w:jc w:val="left"/>
        <w:rPr>
          <w:sz w:val="22"/>
          <w:szCs w:val="22"/>
        </w:rPr>
      </w:pPr>
      <w:r>
        <w:rPr>
          <w:b/>
          <w:sz w:val="22"/>
          <w:szCs w:val="22"/>
          <w:u w:val="none"/>
        </w:rPr>
        <w:t>Требования: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- о</w:t>
      </w:r>
      <w:r>
        <w:rPr>
          <w:rFonts w:eastAsia="Times New Roman" w:cs="Times New Roman"/>
          <w:color w:val="000000"/>
          <w:sz w:val="22"/>
          <w:szCs w:val="22"/>
        </w:rPr>
        <w:t>риентированность на покупателя и готовность помочь;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- г</w:t>
      </w:r>
      <w:r>
        <w:rPr>
          <w:rFonts w:eastAsia="Times New Roman" w:cs="Times New Roman"/>
          <w:color w:val="000000"/>
          <w:sz w:val="22"/>
          <w:szCs w:val="22"/>
        </w:rPr>
        <w:t>рамотный русский язык (устный и письменный);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- посещение о</w:t>
      </w:r>
      <w:r>
        <w:rPr>
          <w:rFonts w:eastAsia="Times New Roman" w:cs="Times New Roman"/>
          <w:color w:val="000000"/>
          <w:sz w:val="22"/>
          <w:szCs w:val="22"/>
        </w:rPr>
        <w:t>фис</w:t>
      </w:r>
      <w:r>
        <w:rPr>
          <w:rFonts w:eastAsia="Times New Roman" w:cs="Times New Roman"/>
          <w:color w:val="000000"/>
          <w:sz w:val="22"/>
          <w:szCs w:val="22"/>
        </w:rPr>
        <w:t>а</w:t>
      </w:r>
      <w:r>
        <w:rPr>
          <w:rFonts w:eastAsia="Times New Roman" w:cs="Times New Roman"/>
          <w:color w:val="000000"/>
          <w:sz w:val="22"/>
          <w:szCs w:val="22"/>
        </w:rPr>
        <w:t xml:space="preserve"> 1-2 раза в месяц;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- в</w:t>
      </w:r>
      <w:r>
        <w:rPr>
          <w:rFonts w:eastAsia="Times New Roman" w:cs="Times New Roman"/>
          <w:color w:val="000000"/>
          <w:sz w:val="22"/>
          <w:szCs w:val="22"/>
        </w:rPr>
        <w:t>ладение ПК на уровне уверенного пользователя;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- с</w:t>
      </w:r>
      <w:r>
        <w:rPr>
          <w:rFonts w:eastAsia="Times New Roman" w:cs="Times New Roman"/>
          <w:color w:val="000000"/>
          <w:sz w:val="22"/>
          <w:szCs w:val="22"/>
        </w:rPr>
        <w:t>пособность работать с разными системами и задачами одновременно;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- готовность самостоятельно решать и брать на себя ответственность, стрессоустойчивость;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- в</w:t>
      </w:r>
      <w:r>
        <w:rPr>
          <w:rFonts w:eastAsia="Times New Roman" w:cs="Times New Roman"/>
          <w:color w:val="000000"/>
          <w:sz w:val="22"/>
          <w:szCs w:val="22"/>
        </w:rPr>
        <w:t>озможность работать в выходные и праздничные дни;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- хо</w:t>
      </w:r>
      <w:r>
        <w:rPr>
          <w:rFonts w:eastAsia="Times New Roman" w:cs="Times New Roman"/>
          <w:color w:val="000000"/>
          <w:sz w:val="22"/>
          <w:szCs w:val="22"/>
        </w:rPr>
        <w:t>рошие коммуникативные навыки;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 xml:space="preserve">- </w:t>
      </w:r>
      <w:r>
        <w:rPr>
          <w:rFonts w:eastAsia="Times New Roman" w:cs="Times New Roman"/>
          <w:color w:val="000000"/>
          <w:sz w:val="22"/>
          <w:szCs w:val="22"/>
        </w:rPr>
        <w:t>тихое место для работы из дома и возможность разместить два монитора.</w:t>
      </w:r>
    </w:p>
    <w:p>
      <w:pPr>
        <w:pStyle w:val="Normal"/>
        <w:widowControl w:val="false"/>
        <w:numPr>
          <w:ilvl w:val="0"/>
          <w:numId w:val="0"/>
        </w:numPr>
        <w:bidi w:val="0"/>
        <w:spacing w:before="0" w:after="0"/>
        <w:ind w:left="1134" w:right="0" w:hanging="0"/>
        <w:jc w:val="left"/>
        <w:textAlignment w:val="baseline"/>
        <w:rPr>
          <w:rFonts w:ascii="Times New Roman" w:hAnsi="Times New Roman" w:eastAsia="Times New Roman" w:cs="Times New Roman"/>
          <w:color w:val="000000"/>
        </w:rPr>
      </w:pPr>
      <w:r>
        <w:rPr>
          <w:sz w:val="22"/>
          <w:szCs w:val="22"/>
        </w:rPr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0" w:after="0"/>
        <w:ind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  <w:lang w:val="ru-RU" w:eastAsia="ru-RU"/>
        </w:rPr>
        <w:t>Ждем вас на собеседование!</w:t>
      </w:r>
      <w:r>
        <w:rPr>
          <w:rFonts w:cs="Times New Roman"/>
          <w:b/>
          <w:bCs/>
          <w:sz w:val="26"/>
          <w:szCs w:val="26"/>
          <w:lang w:val="ru-RU" w:eastAsia="ru-RU"/>
        </w:rPr>
        <w:t xml:space="preserve"> Запись по телефону: 8 952 286 23 96</w:t>
      </w:r>
    </w:p>
    <w:p>
      <w:pPr>
        <w:pStyle w:val="Normal"/>
        <w:widowControl w:val="false"/>
        <w:tabs>
          <w:tab w:val="clear" w:pos="720"/>
          <w:tab w:val="left" w:pos="1955" w:leader="none"/>
        </w:tabs>
        <w:bidi w:val="0"/>
        <w:spacing w:before="1" w:after="0"/>
        <w:ind w:hanging="0"/>
        <w:jc w:val="center"/>
        <w:rPr/>
      </w:pPr>
      <w:r>
        <w:rPr/>
      </w:r>
    </w:p>
    <w:sectPr>
      <w:headerReference w:type="default" r:id="rId44"/>
      <w:footerReference w:type="default" r:id="rId45"/>
      <w:type w:val="nextPage"/>
      <w:pgSz w:w="11906" w:h="16838"/>
      <w:pgMar w:left="0" w:right="0" w:header="0" w:top="1700" w:footer="1081" w:bottom="1280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Times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mbria">
    <w:altName w:val="serif"/>
    <w:charset w:val="cc"/>
    <w:family w:val="auto"/>
    <w:pitch w:val="default"/>
  </w:font>
  <w:font w:name="OpenSymbol">
    <w:altName w:val="Arial Unicode MS"/>
    <w:charset w:val="01"/>
    <w:family w:val="auto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8">
              <wp:simplePos x="0" y="0"/>
              <wp:positionH relativeFrom="page">
                <wp:posOffset>635</wp:posOffset>
              </wp:positionH>
              <wp:positionV relativeFrom="page">
                <wp:posOffset>9828530</wp:posOffset>
              </wp:positionV>
              <wp:extent cx="7569200" cy="874395"/>
              <wp:effectExtent l="0" t="0" r="0" b="0"/>
              <wp:wrapNone/>
              <wp:docPr id="5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87372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3" fillcolor="#ee7c12" stroked="f" style="position:absolute;margin-left:0.05pt;margin-top:773.9pt;width:595.9pt;height:68.75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7">
              <wp:simplePos x="0" y="0"/>
              <wp:positionH relativeFrom="page">
                <wp:posOffset>5741035</wp:posOffset>
              </wp:positionH>
              <wp:positionV relativeFrom="page">
                <wp:posOffset>10071735</wp:posOffset>
              </wp:positionV>
              <wp:extent cx="1484630" cy="233045"/>
              <wp:effectExtent l="0" t="0" r="0" b="0"/>
              <wp:wrapNone/>
              <wp:docPr id="6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920" cy="23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9" w:after="0"/>
                            <w:ind w:left="20" w:hanging="0"/>
                            <w:rPr/>
                          </w:pPr>
                          <w:hyperlink r:id="rId1">
                            <w:r>
                              <w:rPr>
                                <w:rStyle w:val="ListLabel28"/>
                              </w:rPr>
                              <w:t>www.rabota-i.org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stroked="f" style="position:absolute;margin-left:452.05pt;margin-top:793.05pt;width:116.8pt;height:18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9" w:after="0"/>
                      <w:ind w:left="20" w:hanging="0"/>
                      <w:rPr/>
                    </w:pPr>
                    <w:hyperlink r:id="rId2">
                      <w:r>
                        <w:rPr>
                          <w:rStyle w:val="ListLabel28"/>
                        </w:rPr>
                        <w:t>www.rabota-i.org</w:t>
                      </w:r>
                    </w:hyperlink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9">
              <wp:simplePos x="0" y="0"/>
              <wp:positionH relativeFrom="page">
                <wp:posOffset>5741035</wp:posOffset>
              </wp:positionH>
              <wp:positionV relativeFrom="page">
                <wp:posOffset>10071735</wp:posOffset>
              </wp:positionV>
              <wp:extent cx="1484630" cy="233045"/>
              <wp:effectExtent l="0" t="0" r="0" b="0"/>
              <wp:wrapNone/>
              <wp:docPr id="14" name="Изображение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920" cy="23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9" w:after="0"/>
                            <w:ind w:left="20" w:hanging="0"/>
                            <w:rPr/>
                          </w:pPr>
                          <w:hyperlink r:id="rId1">
                            <w:r>
                              <w:rPr>
                                <w:rStyle w:val="ListLabel28"/>
                              </w:rPr>
                              <w:t>www.rabota-i.org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" stroked="f" style="position:absolute;margin-left:452.05pt;margin-top:793.05pt;width:116.8pt;height:18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9" w:after="0"/>
                      <w:ind w:left="20" w:hanging="0"/>
                      <w:rPr/>
                    </w:pPr>
                    <w:hyperlink r:id="rId2">
                      <w:r>
                        <w:rPr>
                          <w:rStyle w:val="ListLabel28"/>
                        </w:rPr>
                        <w:t>www.rabota-i.org</w:t>
                      </w:r>
                    </w:hyperlink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1">
              <wp:simplePos x="0" y="0"/>
              <wp:positionH relativeFrom="page">
                <wp:posOffset>635</wp:posOffset>
              </wp:positionH>
              <wp:positionV relativeFrom="page">
                <wp:posOffset>9828530</wp:posOffset>
              </wp:positionV>
              <wp:extent cx="7569200" cy="874395"/>
              <wp:effectExtent l="0" t="0" r="0" b="0"/>
              <wp:wrapNone/>
              <wp:docPr id="16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87372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9" w:after="0"/>
                            <w:ind w:left="20" w:hanging="0"/>
                            <w:jc w:val="right"/>
                            <w:rPr/>
                          </w:pPr>
                          <w:hyperlink r:id="rId3">
                            <w:r>
                              <w:rPr>
                                <w:rStyle w:val="ListLabel28"/>
                              </w:rPr>
                              <w:t>www.rabota-i.org</w:t>
                            </w:r>
                          </w:hyperlink>
                        </w:p>
                        <w:p>
                          <w:pPr>
                            <w:pStyle w:val="Style16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fillcolor="#ee7c12" stroked="f" style="position:absolute;margin-left:0.05pt;margin-top:773.9pt;width:595.9pt;height:68.75pt;mso-position-horizontal-relative:page;mso-position-vertical-relative:page">
              <w10:wrap type="square"/>
              <v:fill o:detectmouseclick="t" type="solid" color2="#1183ed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9" w:after="0"/>
                      <w:ind w:left="20" w:hanging="0"/>
                      <w:jc w:val="right"/>
                      <w:rPr/>
                    </w:pPr>
                    <w:hyperlink r:id="rId4">
                      <w:r>
                        <w:rPr>
                          <w:rStyle w:val="ListLabel28"/>
                        </w:rPr>
                        <w:t>www.rabota-i.org</w:t>
                      </w:r>
                    </w:hyperlink>
                  </w:p>
                  <w:p>
                    <w:pPr>
                      <w:pStyle w:val="Style16"/>
                      <w:jc w:val="right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04">
              <wp:simplePos x="0" y="0"/>
              <wp:positionH relativeFrom="page">
                <wp:posOffset>635</wp:posOffset>
              </wp:positionH>
              <wp:positionV relativeFrom="page">
                <wp:posOffset>9828530</wp:posOffset>
              </wp:positionV>
              <wp:extent cx="7569200" cy="874395"/>
              <wp:effectExtent l="0" t="0" r="1905" b="0"/>
              <wp:wrapNone/>
              <wp:docPr id="22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87372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3" fillcolor="#ee7c12" stroked="f" style="position:absolute;margin-left:0.05pt;margin-top:773.9pt;width:595.9pt;height:68.75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05">
              <wp:simplePos x="0" y="0"/>
              <wp:positionH relativeFrom="page">
                <wp:posOffset>635</wp:posOffset>
              </wp:positionH>
              <wp:positionV relativeFrom="page">
                <wp:posOffset>9828530</wp:posOffset>
              </wp:positionV>
              <wp:extent cx="7569200" cy="874395"/>
              <wp:effectExtent l="0" t="0" r="1905" b="0"/>
              <wp:wrapNone/>
              <wp:docPr id="27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87372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3" fillcolor="#ee7c12" stroked="f" style="position:absolute;margin-left:0.05pt;margin-top:773.9pt;width:595.9pt;height:68.75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09">
              <wp:simplePos x="0" y="0"/>
              <wp:positionH relativeFrom="page">
                <wp:posOffset>6985</wp:posOffset>
              </wp:positionH>
              <wp:positionV relativeFrom="page">
                <wp:posOffset>9866630</wp:posOffset>
              </wp:positionV>
              <wp:extent cx="7715250" cy="988695"/>
              <wp:effectExtent l="0" t="0" r="8255" b="0"/>
              <wp:wrapNone/>
              <wp:docPr id="32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440" cy="9882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3" fillcolor="#ee7c12" stroked="f" style="position:absolute;margin-left:0.55pt;margin-top:776.9pt;width:607.4pt;height:77.75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06">
              <wp:simplePos x="0" y="0"/>
              <wp:positionH relativeFrom="page">
                <wp:posOffset>635</wp:posOffset>
              </wp:positionH>
              <wp:positionV relativeFrom="page">
                <wp:posOffset>9828530</wp:posOffset>
              </wp:positionV>
              <wp:extent cx="7569200" cy="874395"/>
              <wp:effectExtent l="0" t="0" r="1905" b="0"/>
              <wp:wrapNone/>
              <wp:docPr id="37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87372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3" fillcolor="#ee7c12" stroked="f" style="position:absolute;margin-left:0.05pt;margin-top:773.9pt;width:595.9pt;height:68.75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07">
              <wp:simplePos x="0" y="0"/>
              <wp:positionH relativeFrom="page">
                <wp:posOffset>635</wp:posOffset>
              </wp:positionH>
              <wp:positionV relativeFrom="page">
                <wp:posOffset>9828530</wp:posOffset>
              </wp:positionV>
              <wp:extent cx="7569200" cy="874395"/>
              <wp:effectExtent l="0" t="0" r="1905" b="0"/>
              <wp:wrapNone/>
              <wp:docPr id="42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87372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3" fillcolor="#ee7c12" stroked="f" style="position:absolute;margin-left:0.05pt;margin-top:773.9pt;width:595.9pt;height:68.75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08">
              <wp:simplePos x="0" y="0"/>
              <wp:positionH relativeFrom="page">
                <wp:posOffset>635</wp:posOffset>
              </wp:positionH>
              <wp:positionV relativeFrom="page">
                <wp:posOffset>9828530</wp:posOffset>
              </wp:positionV>
              <wp:extent cx="7569200" cy="874395"/>
              <wp:effectExtent l="0" t="0" r="1905" b="0"/>
              <wp:wrapNone/>
              <wp:docPr id="48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87372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3" fillcolor="#ee7c12" stroked="f" style="position:absolute;margin-left:0.05pt;margin-top:773.9pt;width:595.9pt;height:68.75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">
              <wp:simplePos x="0" y="0"/>
              <wp:positionH relativeFrom="page">
                <wp:posOffset>635</wp:posOffset>
              </wp:positionH>
              <wp:positionV relativeFrom="page">
                <wp:posOffset>9828530</wp:posOffset>
              </wp:positionV>
              <wp:extent cx="7569200" cy="874395"/>
              <wp:effectExtent l="0" t="0" r="0" b="0"/>
              <wp:wrapNone/>
              <wp:docPr id="70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87372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14" fillcolor="#ee7c12" stroked="f" style="position:absolute;margin-left:0.05pt;margin-top:773.9pt;width:595.9pt;height:68.75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6">
              <wp:simplePos x="0" y="0"/>
              <wp:positionH relativeFrom="page">
                <wp:posOffset>5741035</wp:posOffset>
              </wp:positionH>
              <wp:positionV relativeFrom="page">
                <wp:posOffset>10071735</wp:posOffset>
              </wp:positionV>
              <wp:extent cx="1484630" cy="233045"/>
              <wp:effectExtent l="0" t="0" r="0" b="0"/>
              <wp:wrapNone/>
              <wp:docPr id="71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920" cy="23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9" w:after="0"/>
                            <w:ind w:left="20" w:hanging="0"/>
                            <w:rPr/>
                          </w:pPr>
                          <w:hyperlink r:id="rId1">
                            <w:r>
                              <w:rPr>
                                <w:rStyle w:val="ListLabel28"/>
                              </w:rPr>
                              <w:t>www.rabota-i.org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stroked="f" style="position:absolute;margin-left:452.05pt;margin-top:793.05pt;width:116.8pt;height:18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9" w:after="0"/>
                      <w:ind w:left="20" w:hanging="0"/>
                      <w:rPr/>
                    </w:pPr>
                    <w:hyperlink r:id="rId2">
                      <w:r>
                        <w:rPr>
                          <w:rStyle w:val="ListLabel28"/>
                        </w:rPr>
                        <w:t>www.rabota-i.org</w:t>
                      </w:r>
                    </w:hyperlink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69200" cy="1089660"/>
              <wp:effectExtent l="0" t="0" r="0" b="0"/>
              <wp:wrapNone/>
              <wp:docPr id="2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10890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1" fillcolor="#ee7c12" stroked="f" style="position:absolute;margin-left:0.05pt;margin-top:0pt;width:595.9pt;height:85.7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9">
              <wp:simplePos x="0" y="0"/>
              <wp:positionH relativeFrom="page">
                <wp:posOffset>1139825</wp:posOffset>
              </wp:positionH>
              <wp:positionV relativeFrom="page">
                <wp:posOffset>210185</wp:posOffset>
              </wp:positionV>
              <wp:extent cx="6099810" cy="706755"/>
              <wp:effectExtent l="0" t="0" r="0" b="0"/>
              <wp:wrapNone/>
              <wp:docPr id="3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120" cy="70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8" w:after="0"/>
                            <w:ind w:right="18" w:hanging="0"/>
                            <w:jc w:val="right"/>
                            <w:rPr>
                              <w:rFonts w:ascii="Arial" w:hAnsi="Arial"/>
                              <w:b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РАБОТА-I</w:t>
                          </w:r>
                        </w:p>
                        <w:p>
                          <w:pPr>
                            <w:pStyle w:val="Style16"/>
                            <w:spacing w:before="7" w:after="0"/>
                            <w:ind w:right="25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Центр по трудоустройству выпускников детских домов и молодых</w:t>
                          </w:r>
                          <w:r>
                            <w:rPr>
                              <w:rFonts w:ascii="Arial" w:hAnsi="Arial"/>
                              <w:spacing w:val="-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людей</w:t>
                          </w:r>
                        </w:p>
                        <w:p>
                          <w:pPr>
                            <w:pStyle w:val="Style16"/>
                            <w:spacing w:before="4" w:after="0"/>
                            <w:ind w:right="24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с ограниченными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возможностями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stroked="f" style="position:absolute;margin-left:89.75pt;margin-top:16.55pt;width:480.2pt;height:55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8" w:after="0"/>
                      <w:ind w:right="18" w:hanging="0"/>
                      <w:jc w:val="right"/>
                      <w:rPr>
                        <w:rFonts w:ascii="Arial" w:hAnsi="Arial"/>
                        <w:b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РАБОТА-I</w:t>
                    </w:r>
                  </w:p>
                  <w:p>
                    <w:pPr>
                      <w:pStyle w:val="Style16"/>
                      <w:spacing w:before="7" w:after="0"/>
                      <w:ind w:right="25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Центр по трудоустройству выпускников детских домов и молодых</w:t>
                    </w:r>
                    <w:r>
                      <w:rPr>
                        <w:rFonts w:ascii="Arial" w:hAnsi="Arial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людей</w:t>
                    </w:r>
                  </w:p>
                  <w:p>
                    <w:pPr>
                      <w:pStyle w:val="Style16"/>
                      <w:spacing w:before="4" w:after="0"/>
                      <w:ind w:right="24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 ограниченными</w:t>
                    </w:r>
                    <w:r>
                      <w:rPr>
                        <w:rFonts w:ascii="Arial" w:hAnsi="Arial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возможностями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8">
              <wp:simplePos x="0" y="0"/>
              <wp:positionH relativeFrom="page">
                <wp:posOffset>1127760</wp:posOffset>
              </wp:positionH>
              <wp:positionV relativeFrom="page">
                <wp:posOffset>295275</wp:posOffset>
              </wp:positionV>
              <wp:extent cx="6099810" cy="706755"/>
              <wp:effectExtent l="0" t="0" r="0" b="0"/>
              <wp:wrapNone/>
              <wp:docPr id="9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120" cy="70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9" stroked="f" style="position:absolute;margin-left:88.8pt;margin-top:23.25pt;width:480.2pt;height:55.55pt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0">
              <wp:simplePos x="0" y="0"/>
              <wp:positionH relativeFrom="page">
                <wp:posOffset>635</wp:posOffset>
              </wp:positionH>
              <wp:positionV relativeFrom="page">
                <wp:posOffset>-20320</wp:posOffset>
              </wp:positionV>
              <wp:extent cx="7569200" cy="1089660"/>
              <wp:effectExtent l="0" t="0" r="0" b="0"/>
              <wp:wrapNone/>
              <wp:docPr id="10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10890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fillcolor="#ee7c12" stroked="f" style="position:absolute;margin-left:0.05pt;margin-top:-1.6pt;width:595.9pt;height:85.7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  <v:textbox>
                <w:txbxContent>
                  <w:p>
                    <w:pPr>
                      <w:pStyle w:val="Style16"/>
                      <w:jc w:val="righ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8" wp14:anchorId="4B6F4E5A">
              <wp:simplePos x="0" y="0"/>
              <wp:positionH relativeFrom="page">
                <wp:posOffset>1178560</wp:posOffset>
              </wp:positionH>
              <wp:positionV relativeFrom="page">
                <wp:posOffset>158750</wp:posOffset>
              </wp:positionV>
              <wp:extent cx="6099810" cy="706755"/>
              <wp:effectExtent l="0" t="0" r="0" b="0"/>
              <wp:wrapNone/>
              <wp:docPr id="12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120" cy="70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8" w:after="0"/>
                            <w:ind w:right="18" w:hanging="0"/>
                            <w:jc w:val="right"/>
                            <w:rPr>
                              <w:rFonts w:ascii="Arial" w:hAnsi="Arial"/>
                              <w:b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РАБОТА-I</w:t>
                          </w:r>
                        </w:p>
                        <w:p>
                          <w:pPr>
                            <w:pStyle w:val="Style16"/>
                            <w:spacing w:before="7" w:after="0"/>
                            <w:ind w:right="25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Центр по трудоустройству выпускников детских домов и молодых</w:t>
                          </w:r>
                          <w:r>
                            <w:rPr>
                              <w:rFonts w:ascii="Arial" w:hAnsi="Arial"/>
                              <w:spacing w:val="-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людей</w:t>
                          </w:r>
                        </w:p>
                        <w:p>
                          <w:pPr>
                            <w:pStyle w:val="Style16"/>
                            <w:spacing w:before="4" w:after="0"/>
                            <w:ind w:right="24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с ограниченными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возможностями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92.8pt;margin-top:12.5pt;width:480.2pt;height:55.55pt;mso-position-horizontal-relative:page;mso-position-vertical-relative:page" wp14:anchorId="4B6F4E5A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8" w:after="0"/>
                      <w:ind w:right="18" w:hanging="0"/>
                      <w:jc w:val="right"/>
                      <w:rPr>
                        <w:rFonts w:ascii="Arial" w:hAnsi="Arial"/>
                        <w:b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РАБОТА-I</w:t>
                    </w:r>
                  </w:p>
                  <w:p>
                    <w:pPr>
                      <w:pStyle w:val="Style16"/>
                      <w:spacing w:before="7" w:after="0"/>
                      <w:ind w:right="25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Центр по трудоустройству выпускников детских домов и молодых</w:t>
                    </w:r>
                    <w:r>
                      <w:rPr>
                        <w:rFonts w:ascii="Arial" w:hAnsi="Arial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людей</w:t>
                    </w:r>
                  </w:p>
                  <w:p>
                    <w:pPr>
                      <w:pStyle w:val="Style16"/>
                      <w:spacing w:before="4" w:after="0"/>
                      <w:ind w:right="24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 ограниченными</w:t>
                    </w:r>
                    <w:r>
                      <w:rPr>
                        <w:rFonts w:ascii="Arial" w:hAnsi="Arial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возможностями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before="8" w:after="0"/>
      <w:ind w:right="18" w:hanging="0"/>
      <w:jc w:val="right"/>
      <w:rPr/>
    </w:pPr>
    <w:r>
      <mc:AlternateContent>
        <mc:Choice Requires="wps">
          <w:drawing>
            <wp:anchor behindDoc="1" distT="0" distB="0" distL="0" distR="0" simplePos="0" locked="0" layoutInCell="1" allowOverlap="1" relativeHeight="96">
              <wp:simplePos x="0" y="0"/>
              <wp:positionH relativeFrom="page">
                <wp:posOffset>-9525</wp:posOffset>
              </wp:positionH>
              <wp:positionV relativeFrom="page">
                <wp:posOffset>10160</wp:posOffset>
              </wp:positionV>
              <wp:extent cx="7569200" cy="1089660"/>
              <wp:effectExtent l="0" t="0" r="1905" b="4445"/>
              <wp:wrapNone/>
              <wp:docPr id="19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10890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1" fillcolor="#ee7c12" stroked="f" style="position:absolute;margin-left:-0.75pt;margin-top:0.8pt;width:595.9pt;height:85.7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</w:r>
    <w:r>
      <w:rPr>
        <w:rFonts w:ascii="Arial" w:hAnsi="Arial"/>
        <w:b/>
        <w:color w:val="FFFFFF"/>
        <w:spacing w:val="-2"/>
        <w:sz w:val="36"/>
      </w:rPr>
      <w:t xml:space="preserve"> </w:t>
    </w:r>
  </w:p>
  <w:p>
    <w:pPr>
      <w:pStyle w:val="Style16"/>
      <w:spacing w:before="8" w:after="0"/>
      <w:ind w:right="18" w:hanging="0"/>
      <w:jc w:val="right"/>
      <w:rPr>
        <w:rFonts w:ascii="Arial" w:hAnsi="Arial"/>
        <w:sz w:val="28"/>
      </w:rPr>
    </w:pPr>
    <w:r>
      <w:rPr>
        <w:rFonts w:ascii="Arial" w:hAnsi="Arial"/>
        <w:sz w:val="28"/>
      </w:rPr>
      <mc:AlternateContent>
        <mc:Choice Requires="wps">
          <w:drawing>
            <wp:anchor behindDoc="1" distT="0" distB="0" distL="0" distR="0" simplePos="0" locked="0" layoutInCell="1" allowOverlap="1" relativeHeight="117" wp14:anchorId="664141A2">
              <wp:simplePos x="0" y="0"/>
              <wp:positionH relativeFrom="page">
                <wp:posOffset>1238250</wp:posOffset>
              </wp:positionH>
              <wp:positionV relativeFrom="page">
                <wp:posOffset>194310</wp:posOffset>
              </wp:positionV>
              <wp:extent cx="6099810" cy="706755"/>
              <wp:effectExtent l="0" t="0" r="0" b="0"/>
              <wp:wrapNone/>
              <wp:docPr id="20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120" cy="70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8" w:after="0"/>
                            <w:ind w:right="18" w:hanging="0"/>
                            <w:jc w:val="right"/>
                            <w:rPr>
                              <w:rFonts w:ascii="Arial" w:hAnsi="Arial"/>
                              <w:b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РАБОТА-I</w:t>
                          </w:r>
                        </w:p>
                        <w:p>
                          <w:pPr>
                            <w:pStyle w:val="Style16"/>
                            <w:spacing w:before="7" w:after="0"/>
                            <w:ind w:right="25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Центр по трудоустройству выпускников детских домов и молодых</w:t>
                          </w:r>
                          <w:r>
                            <w:rPr>
                              <w:rFonts w:ascii="Arial" w:hAnsi="Arial"/>
                              <w:spacing w:val="-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людей</w:t>
                          </w:r>
                        </w:p>
                        <w:p>
                          <w:pPr>
                            <w:pStyle w:val="Style16"/>
                            <w:spacing w:before="4" w:after="0"/>
                            <w:ind w:right="24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с ограниченными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возможностями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97.5pt;margin-top:15.3pt;width:480.2pt;height:55.55pt;mso-position-horizontal-relative:page;mso-position-vertical-relative:page" wp14:anchorId="664141A2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8" w:after="0"/>
                      <w:ind w:right="18" w:hanging="0"/>
                      <w:jc w:val="right"/>
                      <w:rPr>
                        <w:rFonts w:ascii="Arial" w:hAnsi="Arial"/>
                        <w:b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РАБОТА-I</w:t>
                    </w:r>
                  </w:p>
                  <w:p>
                    <w:pPr>
                      <w:pStyle w:val="Style16"/>
                      <w:spacing w:before="7" w:after="0"/>
                      <w:ind w:right="25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Центр по трудоустройству выпускников детских домов и молодых</w:t>
                    </w:r>
                    <w:r>
                      <w:rPr>
                        <w:rFonts w:ascii="Arial" w:hAnsi="Arial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людей</w:t>
                    </w:r>
                  </w:p>
                  <w:p>
                    <w:pPr>
                      <w:pStyle w:val="Style16"/>
                      <w:spacing w:before="4" w:after="0"/>
                      <w:ind w:right="24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 ограниченными</w:t>
                    </w:r>
                    <w:r>
                      <w:rPr>
                        <w:rFonts w:ascii="Arial" w:hAnsi="Arial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возможностями</w:t>
                    </w:r>
                  </w:p>
                </w:txbxContent>
              </v:textbox>
            </v:rect>
          </w:pict>
        </mc:Fallback>
      </mc:AlternateContent>
    </w:r>
  </w:p>
  <w:p>
    <w:pPr>
      <w:pStyle w:val="Style15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98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69200" cy="1089660"/>
              <wp:effectExtent l="0" t="0" r="1905" b="4445"/>
              <wp:wrapNone/>
              <wp:docPr id="24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10890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1" fillcolor="#ee7c12" stroked="f" style="position:absolute;margin-left:0.05pt;margin-top:0pt;width:595.9pt;height:85.7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6" wp14:anchorId="664141A2">
              <wp:simplePos x="0" y="0"/>
              <wp:positionH relativeFrom="page">
                <wp:posOffset>1238250</wp:posOffset>
              </wp:positionH>
              <wp:positionV relativeFrom="page">
                <wp:posOffset>215900</wp:posOffset>
              </wp:positionV>
              <wp:extent cx="6099810" cy="706755"/>
              <wp:effectExtent l="0" t="0" r="0" b="0"/>
              <wp:wrapNone/>
              <wp:docPr id="25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120" cy="70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8" w:after="0"/>
                            <w:ind w:right="18" w:hanging="0"/>
                            <w:jc w:val="right"/>
                            <w:rPr>
                              <w:rFonts w:ascii="Arial" w:hAnsi="Arial"/>
                              <w:b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РАБОТА-I</w:t>
                          </w:r>
                        </w:p>
                        <w:p>
                          <w:pPr>
                            <w:pStyle w:val="Style16"/>
                            <w:spacing w:before="7" w:after="0"/>
                            <w:ind w:right="25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Центр по трудоустройству выпускников детских домов и молодых</w:t>
                          </w:r>
                          <w:r>
                            <w:rPr>
                              <w:rFonts w:ascii="Arial" w:hAnsi="Arial"/>
                              <w:spacing w:val="-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людей</w:t>
                          </w:r>
                        </w:p>
                        <w:p>
                          <w:pPr>
                            <w:pStyle w:val="Style16"/>
                            <w:spacing w:before="4" w:after="0"/>
                            <w:ind w:right="24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с ограниченными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возможностями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97.5pt;margin-top:17pt;width:480.2pt;height:55.55pt;mso-position-horizontal-relative:page;mso-position-vertical-relative:page" wp14:anchorId="664141A2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8" w:after="0"/>
                      <w:ind w:right="18" w:hanging="0"/>
                      <w:jc w:val="right"/>
                      <w:rPr>
                        <w:rFonts w:ascii="Arial" w:hAnsi="Arial"/>
                        <w:b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РАБОТА-I</w:t>
                    </w:r>
                  </w:p>
                  <w:p>
                    <w:pPr>
                      <w:pStyle w:val="Style16"/>
                      <w:spacing w:before="7" w:after="0"/>
                      <w:ind w:right="25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Центр по трудоустройству выпускников детских домов и молодых</w:t>
                    </w:r>
                    <w:r>
                      <w:rPr>
                        <w:rFonts w:ascii="Arial" w:hAnsi="Arial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людей</w:t>
                    </w:r>
                  </w:p>
                  <w:p>
                    <w:pPr>
                      <w:pStyle w:val="Style16"/>
                      <w:spacing w:before="4" w:after="0"/>
                      <w:ind w:right="24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 ограниченными</w:t>
                    </w:r>
                    <w:r>
                      <w:rPr>
                        <w:rFonts w:ascii="Arial" w:hAnsi="Arial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возможностями</w:t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before="4" w:after="0"/>
      <w:ind w:right="24" w:hanging="0"/>
      <w:jc w:val="right"/>
      <w:rPr>
        <w:rFonts w:ascii="Arial" w:hAnsi="Arial"/>
        <w:sz w:val="28"/>
      </w:rPr>
    </w:pPr>
    <w:r>
      <w:rPr>
        <w:rFonts w:ascii="Arial" w:hAnsi="Arial"/>
        <w:sz w:val="28"/>
      </w:rPr>
      <mc:AlternateContent>
        <mc:Choice Requires="wps">
          <w:drawing>
            <wp:anchor behindDoc="1" distT="0" distB="0" distL="0" distR="0" simplePos="0" locked="0" layoutInCell="1" allowOverlap="1" relativeHeight="115" wp14:anchorId="6BFE621A">
              <wp:simplePos x="0" y="0"/>
              <wp:positionH relativeFrom="page">
                <wp:posOffset>1245870</wp:posOffset>
              </wp:positionH>
              <wp:positionV relativeFrom="page">
                <wp:posOffset>208915</wp:posOffset>
              </wp:positionV>
              <wp:extent cx="6099810" cy="706755"/>
              <wp:effectExtent l="0" t="0" r="0" b="0"/>
              <wp:wrapNone/>
              <wp:docPr id="29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120" cy="70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8" w:after="0"/>
                            <w:ind w:right="18" w:hanging="0"/>
                            <w:jc w:val="right"/>
                            <w:rPr>
                              <w:rFonts w:ascii="Arial" w:hAnsi="Arial"/>
                              <w:b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РАБОТА-I</w:t>
                          </w:r>
                        </w:p>
                        <w:p>
                          <w:pPr>
                            <w:pStyle w:val="Style16"/>
                            <w:spacing w:before="7" w:after="0"/>
                            <w:ind w:right="25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Центр по трудоустройству выпускников детских домов и молодых</w:t>
                          </w:r>
                          <w:r>
                            <w:rPr>
                              <w:rFonts w:ascii="Arial" w:hAnsi="Arial"/>
                              <w:spacing w:val="-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людей</w:t>
                          </w:r>
                        </w:p>
                        <w:p>
                          <w:pPr>
                            <w:pStyle w:val="Style16"/>
                            <w:spacing w:before="4" w:after="0"/>
                            <w:ind w:right="24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с ограниченными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возможностями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98.1pt;margin-top:16.45pt;width:480.2pt;height:55.55pt;mso-position-horizontal-relative:page;mso-position-vertical-relative:page" wp14:anchorId="6BFE621A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8" w:after="0"/>
                      <w:ind w:right="18" w:hanging="0"/>
                      <w:jc w:val="right"/>
                      <w:rPr>
                        <w:rFonts w:ascii="Arial" w:hAnsi="Arial"/>
                        <w:b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РАБОТА-I</w:t>
                    </w:r>
                  </w:p>
                  <w:p>
                    <w:pPr>
                      <w:pStyle w:val="Style16"/>
                      <w:spacing w:before="7" w:after="0"/>
                      <w:ind w:right="25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Центр по трудоустройству выпускников детских домов и молодых</w:t>
                    </w:r>
                    <w:r>
                      <w:rPr>
                        <w:rFonts w:ascii="Arial" w:hAnsi="Arial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людей</w:t>
                    </w:r>
                  </w:p>
                  <w:p>
                    <w:pPr>
                      <w:pStyle w:val="Style16"/>
                      <w:spacing w:before="4" w:after="0"/>
                      <w:ind w:right="24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 ограниченными</w:t>
                    </w:r>
                    <w:r>
                      <w:rPr>
                        <w:rFonts w:ascii="Arial" w:hAnsi="Arial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возможностями</w:t>
                    </w:r>
                  </w:p>
                </w:txbxContent>
              </v:textbox>
            </v:rect>
          </w:pict>
        </mc:Fallback>
      </mc:AlternateContent>
    </w:r>
  </w:p>
  <w:p>
    <w:pPr>
      <w:pStyle w:val="Style15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99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69200" cy="1089660"/>
              <wp:effectExtent l="0" t="0" r="1905" b="4445"/>
              <wp:wrapNone/>
              <wp:docPr id="31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10890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1" fillcolor="#ee7c12" stroked="f" style="position:absolute;margin-left:0.05pt;margin-top:0pt;width:595.9pt;height:85.7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before="4" w:after="0"/>
      <w:ind w:right="24" w:hanging="0"/>
      <w:jc w:val="right"/>
      <w:rPr>
        <w:rFonts w:ascii="Arial" w:hAnsi="Arial"/>
        <w:sz w:val="28"/>
      </w:rPr>
    </w:pPr>
    <w:r>
      <w:rPr>
        <w:rFonts w:ascii="Arial" w:hAnsi="Arial"/>
        <w:sz w:val="28"/>
      </w:rPr>
      <mc:AlternateContent>
        <mc:Choice Requires="wps">
          <w:drawing>
            <wp:anchor behindDoc="1" distT="0" distB="0" distL="0" distR="0" simplePos="0" locked="0" layoutInCell="1" allowOverlap="1" relativeHeight="114" wp14:anchorId="45E44613">
              <wp:simplePos x="0" y="0"/>
              <wp:positionH relativeFrom="page">
                <wp:posOffset>1191260</wp:posOffset>
              </wp:positionH>
              <wp:positionV relativeFrom="page">
                <wp:posOffset>184785</wp:posOffset>
              </wp:positionV>
              <wp:extent cx="6099810" cy="706755"/>
              <wp:effectExtent l="0" t="0" r="0" b="0"/>
              <wp:wrapNone/>
              <wp:docPr id="34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120" cy="70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8" w:after="0"/>
                            <w:ind w:right="18" w:hanging="0"/>
                            <w:jc w:val="right"/>
                            <w:rPr>
                              <w:rFonts w:ascii="Arial" w:hAnsi="Arial"/>
                              <w:b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РАБОТА-I</w:t>
                          </w:r>
                        </w:p>
                        <w:p>
                          <w:pPr>
                            <w:pStyle w:val="Style16"/>
                            <w:spacing w:before="7" w:after="0"/>
                            <w:ind w:right="25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Центр по трудоустройству выпускников детских домов и молодых</w:t>
                          </w:r>
                          <w:r>
                            <w:rPr>
                              <w:rFonts w:ascii="Arial" w:hAnsi="Arial"/>
                              <w:spacing w:val="-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людей</w:t>
                          </w:r>
                        </w:p>
                        <w:p>
                          <w:pPr>
                            <w:pStyle w:val="Style16"/>
                            <w:spacing w:before="4" w:after="0"/>
                            <w:ind w:right="24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с ограниченными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возможностями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93.8pt;margin-top:14.55pt;width:480.2pt;height:55.55pt;mso-position-horizontal-relative:page;mso-position-vertical-relative:page" wp14:anchorId="45E44613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8" w:after="0"/>
                      <w:ind w:right="18" w:hanging="0"/>
                      <w:jc w:val="right"/>
                      <w:rPr>
                        <w:rFonts w:ascii="Arial" w:hAnsi="Arial"/>
                        <w:b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РАБОТА-I</w:t>
                    </w:r>
                  </w:p>
                  <w:p>
                    <w:pPr>
                      <w:pStyle w:val="Style16"/>
                      <w:spacing w:before="7" w:after="0"/>
                      <w:ind w:right="25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Центр по трудоустройству выпускников детских домов и молодых</w:t>
                    </w:r>
                    <w:r>
                      <w:rPr>
                        <w:rFonts w:ascii="Arial" w:hAnsi="Arial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людей</w:t>
                    </w:r>
                  </w:p>
                  <w:p>
                    <w:pPr>
                      <w:pStyle w:val="Style16"/>
                      <w:spacing w:before="4" w:after="0"/>
                      <w:ind w:right="24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 ограниченными</w:t>
                    </w:r>
                    <w:r>
                      <w:rPr>
                        <w:rFonts w:ascii="Arial" w:hAnsi="Arial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возможностями</w:t>
                    </w:r>
                  </w:p>
                </w:txbxContent>
              </v:textbox>
            </v:rect>
          </w:pict>
        </mc:Fallback>
      </mc:AlternateContent>
    </w:r>
  </w:p>
  <w:p>
    <w:pPr>
      <w:pStyle w:val="Style15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00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69200" cy="1089660"/>
              <wp:effectExtent l="0" t="0" r="1905" b="4445"/>
              <wp:wrapNone/>
              <wp:docPr id="36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10890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1" fillcolor="#ee7c12" stroked="f" style="position:absolute;margin-left:0.05pt;margin-top:0pt;width:595.9pt;height:85.7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01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69200" cy="1089660"/>
              <wp:effectExtent l="0" t="0" r="1905" b="4445"/>
              <wp:wrapNone/>
              <wp:docPr id="39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10890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1" fillcolor="#ee7c12" stroked="f" style="position:absolute;margin-left:0.05pt;margin-top:0pt;width:595.9pt;height:85.7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3" wp14:anchorId="15656B31">
              <wp:simplePos x="0" y="0"/>
              <wp:positionH relativeFrom="page">
                <wp:posOffset>1224915</wp:posOffset>
              </wp:positionH>
              <wp:positionV relativeFrom="page">
                <wp:posOffset>184785</wp:posOffset>
              </wp:positionV>
              <wp:extent cx="6099810" cy="706755"/>
              <wp:effectExtent l="0" t="0" r="0" b="0"/>
              <wp:wrapNone/>
              <wp:docPr id="40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120" cy="70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8" w:after="0"/>
                            <w:ind w:right="18" w:hanging="0"/>
                            <w:jc w:val="right"/>
                            <w:rPr>
                              <w:rFonts w:ascii="Arial" w:hAnsi="Arial"/>
                              <w:b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РАБОТА-I</w:t>
                          </w:r>
                        </w:p>
                        <w:p>
                          <w:pPr>
                            <w:pStyle w:val="Style16"/>
                            <w:spacing w:before="7" w:after="0"/>
                            <w:ind w:right="25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Центр по трудоустройству выпускников детских домов и молодых</w:t>
                          </w:r>
                          <w:r>
                            <w:rPr>
                              <w:rFonts w:ascii="Arial" w:hAnsi="Arial"/>
                              <w:spacing w:val="-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людей</w:t>
                          </w:r>
                        </w:p>
                        <w:p>
                          <w:pPr>
                            <w:pStyle w:val="Style16"/>
                            <w:spacing w:before="4" w:after="0"/>
                            <w:ind w:right="24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с ограниченными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возможностями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96.45pt;margin-top:14.55pt;width:480.2pt;height:55.55pt;mso-position-horizontal-relative:page;mso-position-vertical-relative:page" wp14:anchorId="15656B31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8" w:after="0"/>
                      <w:ind w:right="18" w:hanging="0"/>
                      <w:jc w:val="right"/>
                      <w:rPr>
                        <w:rFonts w:ascii="Arial" w:hAnsi="Arial"/>
                        <w:b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РАБОТА-I</w:t>
                    </w:r>
                  </w:p>
                  <w:p>
                    <w:pPr>
                      <w:pStyle w:val="Style16"/>
                      <w:spacing w:before="7" w:after="0"/>
                      <w:ind w:right="25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Центр по трудоустройству выпускников детских домов и молодых</w:t>
                    </w:r>
                    <w:r>
                      <w:rPr>
                        <w:rFonts w:ascii="Arial" w:hAnsi="Arial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людей</w:t>
                    </w:r>
                  </w:p>
                  <w:p>
                    <w:pPr>
                      <w:pStyle w:val="Style16"/>
                      <w:spacing w:before="4" w:after="0"/>
                      <w:ind w:right="24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 ограниченными</w:t>
                    </w:r>
                    <w:r>
                      <w:rPr>
                        <w:rFonts w:ascii="Arial" w:hAnsi="Arial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возможностями</w:t>
                    </w:r>
                  </w:p>
                </w:txbxContent>
              </v:textbox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before="4" w:after="0"/>
      <w:ind w:right="24" w:hanging="0"/>
      <w:jc w:val="right"/>
      <w:rPr>
        <w:rFonts w:ascii="Arial" w:hAnsi="Arial"/>
        <w:sz w:val="28"/>
      </w:rPr>
    </w:pPr>
    <w:r>
      <w:rPr>
        <w:rFonts w:ascii="Arial" w:hAnsi="Arial"/>
        <w:sz w:val="28"/>
      </w:rPr>
      <mc:AlternateContent>
        <mc:Choice Requires="wps">
          <w:drawing>
            <wp:anchor behindDoc="1" distT="0" distB="0" distL="0" distR="0" simplePos="0" locked="0" layoutInCell="1" allowOverlap="1" relativeHeight="103">
              <wp:simplePos x="0" y="0"/>
              <wp:positionH relativeFrom="page">
                <wp:posOffset>635</wp:posOffset>
              </wp:positionH>
              <wp:positionV relativeFrom="page">
                <wp:posOffset>11430</wp:posOffset>
              </wp:positionV>
              <wp:extent cx="7569200" cy="1089660"/>
              <wp:effectExtent l="0" t="0" r="6350" b="0"/>
              <wp:wrapNone/>
              <wp:docPr id="44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10890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6299200" cy="850900"/>
                                <wp:effectExtent l="0" t="0" r="0" b="0"/>
                                <wp:docPr id="46" name="Рисунок 59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6" name="Рисунок 59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9200" cy="850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" fillcolor="#ee7c12" stroked="f" style="position:absolute;margin-left:0.05pt;margin-top:0.9pt;width:595.9pt;height:85.7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  <v:textbox>
                <w:txbxContent>
                  <w:p>
                    <w:pPr>
                      <w:pStyle w:val="Style16"/>
                      <w:jc w:val="righ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drawing>
                        <wp:inline distT="0" distB="0" distL="0" distR="0">
                          <wp:extent cx="6299200" cy="850900"/>
                          <wp:effectExtent l="0" t="0" r="0" b="0"/>
                          <wp:docPr id="47" name="Рисунок 59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" name="Рисунок 59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9200" cy="850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>
    <w:pPr>
      <w:pStyle w:val="Style15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69200" cy="1089660"/>
              <wp:effectExtent l="0" t="0" r="0" b="0"/>
              <wp:wrapNone/>
              <wp:docPr id="67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8640" cy="1089000"/>
                      </a:xfrm>
                      <a:prstGeom prst="rect">
                        <a:avLst/>
                      </a:prstGeom>
                      <a:solidFill>
                        <a:srgbClr val="ee7c12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12" fillcolor="#ee7c12" stroked="f" style="position:absolute;margin-left:0.05pt;margin-top:0pt;width:595.9pt;height:85.7pt;mso-position-horizontal-relative:page;mso-position-vertical-relative:page">
              <w10:wrap type="none"/>
              <v:fill o:detectmouseclick="t" type="solid" color2="#1183ed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8">
              <wp:simplePos x="0" y="0"/>
              <wp:positionH relativeFrom="page">
                <wp:posOffset>1243330</wp:posOffset>
              </wp:positionH>
              <wp:positionV relativeFrom="page">
                <wp:posOffset>191135</wp:posOffset>
              </wp:positionV>
              <wp:extent cx="6099810" cy="706755"/>
              <wp:effectExtent l="0" t="0" r="0" b="0"/>
              <wp:wrapNone/>
              <wp:docPr id="68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120" cy="70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8" w:after="0"/>
                            <w:ind w:right="18" w:hanging="0"/>
                            <w:jc w:val="right"/>
                            <w:rPr>
                              <w:rFonts w:ascii="Arial" w:hAnsi="Arial"/>
                              <w:b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РАБОТА-I</w:t>
                          </w:r>
                        </w:p>
                        <w:p>
                          <w:pPr>
                            <w:pStyle w:val="Style16"/>
                            <w:spacing w:before="7" w:after="0"/>
                            <w:ind w:right="25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Центр по трудоустройству выпускников детских домов и молодых</w:t>
                          </w:r>
                          <w:r>
                            <w:rPr>
                              <w:rFonts w:ascii="Arial" w:hAnsi="Arial"/>
                              <w:spacing w:val="-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людей</w:t>
                          </w:r>
                        </w:p>
                        <w:p>
                          <w:pPr>
                            <w:pStyle w:val="Style16"/>
                            <w:spacing w:before="4" w:after="0"/>
                            <w:ind w:right="24" w:hanging="0"/>
                            <w:jc w:val="right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с ограниченными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>возможностями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97.9pt;margin-top:15.05pt;width:480.2pt;height:55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8" w:after="0"/>
                      <w:ind w:right="18" w:hanging="0"/>
                      <w:jc w:val="right"/>
                      <w:rPr>
                        <w:rFonts w:ascii="Arial" w:hAnsi="Arial"/>
                        <w:b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РАБОТА-I</w:t>
                    </w:r>
                  </w:p>
                  <w:p>
                    <w:pPr>
                      <w:pStyle w:val="Style16"/>
                      <w:spacing w:before="7" w:after="0"/>
                      <w:ind w:right="25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Центр по трудоустройству выпускников детских домов и молодых</w:t>
                    </w:r>
                    <w:r>
                      <w:rPr>
                        <w:rFonts w:ascii="Arial" w:hAnsi="Arial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людей</w:t>
                    </w:r>
                  </w:p>
                  <w:p>
                    <w:pPr>
                      <w:pStyle w:val="Style16"/>
                      <w:spacing w:before="4" w:after="0"/>
                      <w:ind w:right="24" w:hanging="0"/>
                      <w:jc w:val="righ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 ограниченными</w:t>
                    </w:r>
                    <w:r>
                      <w:rPr>
                        <w:rFonts w:ascii="Arial" w:hAnsi="Arial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возможностями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1800" w:hanging="140"/>
      </w:pPr>
      <w:rPr>
        <w:rFonts w:ascii="OpenSymbol" w:hAnsi="OpenSymbol" w:cs="OpenSymbol" w:hint="default"/>
        <w:sz w:val="24"/>
        <w:w w:val="99"/>
        <w:rFonts w:cs="OpenSymbol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810" w:hanging="140"/>
      </w:pPr>
      <w:rPr>
        <w:rFonts w:ascii="Symbol" w:hAnsi="Symbol" w:cs="Symbol" w:hint="default"/>
        <w:rFonts w:cs="Symbol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820" w:hanging="140"/>
      </w:pPr>
      <w:rPr>
        <w:rFonts w:ascii="Symbol" w:hAnsi="Symbol" w:cs="Symbol" w:hint="default"/>
        <w:rFonts w:cs="Symbol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831" w:hanging="140"/>
      </w:pPr>
      <w:rPr>
        <w:rFonts w:ascii="Symbol" w:hAnsi="Symbol" w:cs="Symbol" w:hint="default"/>
        <w:rFonts w:cs="Symbol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841" w:hanging="140"/>
      </w:pPr>
      <w:rPr>
        <w:rFonts w:ascii="Symbol" w:hAnsi="Symbol" w:cs="Symbol" w:hint="default"/>
        <w:rFonts w:cs="Symbol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852" w:hanging="140"/>
      </w:pPr>
      <w:rPr>
        <w:rFonts w:ascii="Symbol" w:hAnsi="Symbol" w:cs="Symbol" w:hint="default"/>
        <w:rFonts w:cs="Symbol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862" w:hanging="140"/>
      </w:pPr>
      <w:rPr>
        <w:rFonts w:ascii="Symbol" w:hAnsi="Symbol" w:cs="Symbol" w:hint="default"/>
        <w:rFonts w:cs="Symbol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872" w:hanging="140"/>
      </w:pPr>
      <w:rPr>
        <w:rFonts w:ascii="Symbol" w:hAnsi="Symbol" w:cs="Symbol" w:hint="default"/>
        <w:rFonts w:cs="Symbol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883" w:hanging="140"/>
      </w:pPr>
      <w:rPr>
        <w:rFonts w:ascii="Symbol" w:hAnsi="Symbol" w:cs="Symbol" w:hint="default"/>
        <w:rFonts w:cs="Symbol"/>
        <w:lang w:val="ru-RU" w:eastAsia="en-US" w:bidi="ar-SA"/>
      </w:rPr>
    </w:lvl>
  </w:abstractNum>
  <w:abstractNum w:abstractNumId="2">
    <w:lvl w:ilvl="0">
      <w:start w:val="1"/>
      <w:numFmt w:val="bullet"/>
      <w:lvlText w:val="-"/>
      <w:lvlJc w:val="left"/>
      <w:pPr>
        <w:ind w:left="1800" w:hanging="130"/>
      </w:pPr>
      <w:rPr>
        <w:rFonts w:ascii="Times New Roman" w:hAnsi="Times New Roman" w:cs="Times New Roman" w:hint="default"/>
        <w:sz w:val="24"/>
        <w:szCs w:val="22"/>
        <w:w w:val="100"/>
        <w:rFonts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810" w:hanging="130"/>
      </w:pPr>
      <w:rPr>
        <w:rFonts w:ascii="Symbol" w:hAnsi="Symbol" w:cs="Symbol" w:hint="default"/>
        <w:rFonts w:cs="Symbol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820" w:hanging="130"/>
      </w:pPr>
      <w:rPr>
        <w:rFonts w:ascii="Symbol" w:hAnsi="Symbol" w:cs="Symbol" w:hint="default"/>
        <w:rFonts w:cs="Symbol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831" w:hanging="130"/>
      </w:pPr>
      <w:rPr>
        <w:rFonts w:ascii="Symbol" w:hAnsi="Symbol" w:cs="Symbol" w:hint="default"/>
        <w:rFonts w:cs="Symbol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841" w:hanging="130"/>
      </w:pPr>
      <w:rPr>
        <w:rFonts w:ascii="Symbol" w:hAnsi="Symbol" w:cs="Symbol" w:hint="default"/>
        <w:rFonts w:cs="Symbol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852" w:hanging="130"/>
      </w:pPr>
      <w:rPr>
        <w:rFonts w:ascii="Symbol" w:hAnsi="Symbol" w:cs="Symbol" w:hint="default"/>
        <w:rFonts w:cs="Symbol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862" w:hanging="130"/>
      </w:pPr>
      <w:rPr>
        <w:rFonts w:ascii="Symbol" w:hAnsi="Symbol" w:cs="Symbol" w:hint="default"/>
        <w:rFonts w:cs="Symbol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872" w:hanging="130"/>
      </w:pPr>
      <w:rPr>
        <w:rFonts w:ascii="Symbol" w:hAnsi="Symbol" w:cs="Symbol" w:hint="default"/>
        <w:rFonts w:cs="Symbol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883" w:hanging="130"/>
      </w:pPr>
      <w:rPr>
        <w:rFonts w:ascii="Symbol" w:hAnsi="Symbol" w:cs="Symbol" w:hint="default"/>
        <w:rFonts w:cs="Symbol"/>
        <w:lang w:val="ru-RU" w:eastAsia="en-US" w:bidi="ar-SA"/>
      </w:rPr>
    </w:lvl>
  </w:abstractNum>
  <w:abstractNum w:abstractNumId="3">
    <w:lvl w:ilvl="0">
      <w:start w:val="1"/>
      <w:numFmt w:val="bullet"/>
      <w:lvlText w:val="-"/>
      <w:lvlJc w:val="left"/>
      <w:pPr>
        <w:ind w:left="1944" w:hanging="144"/>
      </w:pPr>
      <w:rPr>
        <w:rFonts w:ascii="Times New Roman" w:hAnsi="Times New Roman" w:cs="Times New Roman" w:hint="default"/>
        <w:sz w:val="24"/>
        <w:szCs w:val="24"/>
        <w:w w:val="99"/>
        <w:rFonts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936" w:hanging="144"/>
      </w:pPr>
      <w:rPr>
        <w:rFonts w:ascii="Symbol" w:hAnsi="Symbol" w:cs="Symbol" w:hint="default"/>
        <w:rFonts w:cs="Symbol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932" w:hanging="144"/>
      </w:pPr>
      <w:rPr>
        <w:rFonts w:ascii="Symbol" w:hAnsi="Symbol" w:cs="Symbol" w:hint="default"/>
        <w:rFonts w:cs="Symbol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929" w:hanging="144"/>
      </w:pPr>
      <w:rPr>
        <w:rFonts w:ascii="Symbol" w:hAnsi="Symbol" w:cs="Symbol" w:hint="default"/>
        <w:rFonts w:cs="Symbol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925" w:hanging="144"/>
      </w:pPr>
      <w:rPr>
        <w:rFonts w:ascii="Symbol" w:hAnsi="Symbol" w:cs="Symbol" w:hint="default"/>
        <w:rFonts w:cs="Symbol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922" w:hanging="144"/>
      </w:pPr>
      <w:rPr>
        <w:rFonts w:ascii="Symbol" w:hAnsi="Symbol" w:cs="Symbol" w:hint="default"/>
        <w:rFonts w:cs="Symbol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918" w:hanging="144"/>
      </w:pPr>
      <w:rPr>
        <w:rFonts w:ascii="Symbol" w:hAnsi="Symbol" w:cs="Symbol" w:hint="default"/>
        <w:rFonts w:cs="Symbol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914" w:hanging="144"/>
      </w:pPr>
      <w:rPr>
        <w:rFonts w:ascii="Symbol" w:hAnsi="Symbol" w:cs="Symbol" w:hint="default"/>
        <w:rFonts w:cs="Symbol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911" w:hanging="144"/>
      </w:pPr>
      <w:rPr>
        <w:rFonts w:ascii="Symbol" w:hAnsi="Symbol" w:cs="Symbol" w:hint="default"/>
        <w:rFonts w:cs="Symbol"/>
        <w:lang w:val="ru-RU" w:eastAsia="en-US" w:bidi="ar-SA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1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104" w:after="0"/>
      <w:ind w:left="1782" w:hanging="0"/>
      <w:outlineLvl w:val="0"/>
    </w:pPr>
    <w:rPr>
      <w:b/>
      <w:bCs/>
      <w:sz w:val="32"/>
      <w:szCs w:val="32"/>
    </w:rPr>
  </w:style>
  <w:style w:type="paragraph" w:styleId="2">
    <w:name w:val="Heading 2"/>
    <w:basedOn w:val="Normal"/>
    <w:uiPriority w:val="1"/>
    <w:qFormat/>
    <w:pPr>
      <w:spacing w:before="87" w:after="0"/>
      <w:ind w:left="3783" w:hanging="0"/>
      <w:outlineLvl w:val="1"/>
    </w:pPr>
    <w:rPr>
      <w:b/>
      <w:bCs/>
      <w:sz w:val="28"/>
      <w:szCs w:val="28"/>
    </w:rPr>
  </w:style>
  <w:style w:type="paragraph" w:styleId="3">
    <w:name w:val="Heading 3"/>
    <w:basedOn w:val="Normal"/>
    <w:uiPriority w:val="1"/>
    <w:qFormat/>
    <w:pPr>
      <w:spacing w:before="239" w:after="0"/>
      <w:ind w:left="1800" w:hanging="0"/>
      <w:outlineLvl w:val="2"/>
    </w:pPr>
    <w:rPr>
      <w:b/>
      <w:bCs/>
      <w:sz w:val="26"/>
      <w:szCs w:val="26"/>
    </w:rPr>
  </w:style>
  <w:style w:type="paragraph" w:styleId="4">
    <w:name w:val="Heading 4"/>
    <w:basedOn w:val="Normal"/>
    <w:uiPriority w:val="1"/>
    <w:qFormat/>
    <w:pPr>
      <w:ind w:left="1954" w:hanging="155"/>
      <w:outlineLvl w:val="3"/>
    </w:pPr>
    <w:rPr>
      <w:sz w:val="26"/>
      <w:szCs w:val="26"/>
    </w:rPr>
  </w:style>
  <w:style w:type="paragraph" w:styleId="5">
    <w:name w:val="Heading 5"/>
    <w:basedOn w:val="Normal"/>
    <w:uiPriority w:val="1"/>
    <w:qFormat/>
    <w:pPr>
      <w:ind w:left="1800" w:hanging="0"/>
      <w:outlineLvl w:val="4"/>
    </w:pPr>
    <w:rPr>
      <w:b/>
      <w:bCs/>
      <w:sz w:val="24"/>
      <w:szCs w:val="24"/>
      <w:u w:val="single" w:color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 w:customStyle="1">
    <w:name w:val="ListLabel 1"/>
    <w:qFormat/>
    <w:rPr>
      <w:w w:val="99"/>
      <w:sz w:val="26"/>
      <w:lang w:val="ru-RU" w:eastAsia="en-US" w:bidi="ar-SA"/>
    </w:rPr>
  </w:style>
  <w:style w:type="character" w:styleId="ListLabel2" w:customStyle="1">
    <w:name w:val="ListLabel 2"/>
    <w:qFormat/>
    <w:rPr>
      <w:lang w:val="ru-RU" w:eastAsia="en-US" w:bidi="ar-SA"/>
    </w:rPr>
  </w:style>
  <w:style w:type="character" w:styleId="ListLabel3" w:customStyle="1">
    <w:name w:val="ListLabel 3"/>
    <w:qFormat/>
    <w:rPr>
      <w:lang w:val="ru-RU" w:eastAsia="en-US" w:bidi="ar-SA"/>
    </w:rPr>
  </w:style>
  <w:style w:type="character" w:styleId="ListLabel4" w:customStyle="1">
    <w:name w:val="ListLabel 4"/>
    <w:qFormat/>
    <w:rPr>
      <w:lang w:val="ru-RU" w:eastAsia="en-US" w:bidi="ar-SA"/>
    </w:rPr>
  </w:style>
  <w:style w:type="character" w:styleId="ListLabel5" w:customStyle="1">
    <w:name w:val="ListLabel 5"/>
    <w:qFormat/>
    <w:rPr>
      <w:lang w:val="ru-RU" w:eastAsia="en-US" w:bidi="ar-SA"/>
    </w:rPr>
  </w:style>
  <w:style w:type="character" w:styleId="ListLabel6" w:customStyle="1">
    <w:name w:val="ListLabel 6"/>
    <w:qFormat/>
    <w:rPr>
      <w:lang w:val="ru-RU" w:eastAsia="en-US" w:bidi="ar-SA"/>
    </w:rPr>
  </w:style>
  <w:style w:type="character" w:styleId="ListLabel7" w:customStyle="1">
    <w:name w:val="ListLabel 7"/>
    <w:qFormat/>
    <w:rPr>
      <w:lang w:val="ru-RU" w:eastAsia="en-US" w:bidi="ar-SA"/>
    </w:rPr>
  </w:style>
  <w:style w:type="character" w:styleId="ListLabel8" w:customStyle="1">
    <w:name w:val="ListLabel 8"/>
    <w:qFormat/>
    <w:rPr>
      <w:lang w:val="ru-RU" w:eastAsia="en-US" w:bidi="ar-SA"/>
    </w:rPr>
  </w:style>
  <w:style w:type="character" w:styleId="ListLabel9" w:customStyle="1">
    <w:name w:val="ListLabel 9"/>
    <w:qFormat/>
    <w:rPr>
      <w:lang w:val="ru-RU" w:eastAsia="en-US" w:bidi="ar-SA"/>
    </w:rPr>
  </w:style>
  <w:style w:type="character" w:styleId="ListLabel10" w:customStyle="1">
    <w:name w:val="ListLabel 10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styleId="ListLabel11" w:customStyle="1">
    <w:name w:val="ListLabel 11"/>
    <w:qFormat/>
    <w:rPr>
      <w:lang w:val="ru-RU" w:eastAsia="en-US" w:bidi="ar-SA"/>
    </w:rPr>
  </w:style>
  <w:style w:type="character" w:styleId="ListLabel12" w:customStyle="1">
    <w:name w:val="ListLabel 12"/>
    <w:qFormat/>
    <w:rPr>
      <w:lang w:val="ru-RU" w:eastAsia="en-US" w:bidi="ar-SA"/>
    </w:rPr>
  </w:style>
  <w:style w:type="character" w:styleId="ListLabel13" w:customStyle="1">
    <w:name w:val="ListLabel 13"/>
    <w:qFormat/>
    <w:rPr>
      <w:lang w:val="ru-RU" w:eastAsia="en-US" w:bidi="ar-SA"/>
    </w:rPr>
  </w:style>
  <w:style w:type="character" w:styleId="ListLabel14" w:customStyle="1">
    <w:name w:val="ListLabel 14"/>
    <w:qFormat/>
    <w:rPr>
      <w:lang w:val="ru-RU" w:eastAsia="en-US" w:bidi="ar-SA"/>
    </w:rPr>
  </w:style>
  <w:style w:type="character" w:styleId="ListLabel15" w:customStyle="1">
    <w:name w:val="ListLabel 15"/>
    <w:qFormat/>
    <w:rPr>
      <w:lang w:val="ru-RU" w:eastAsia="en-US" w:bidi="ar-SA"/>
    </w:rPr>
  </w:style>
  <w:style w:type="character" w:styleId="ListLabel16" w:customStyle="1">
    <w:name w:val="ListLabel 16"/>
    <w:qFormat/>
    <w:rPr>
      <w:lang w:val="ru-RU" w:eastAsia="en-US" w:bidi="ar-SA"/>
    </w:rPr>
  </w:style>
  <w:style w:type="character" w:styleId="ListLabel17" w:customStyle="1">
    <w:name w:val="ListLabel 17"/>
    <w:qFormat/>
    <w:rPr>
      <w:lang w:val="ru-RU" w:eastAsia="en-US" w:bidi="ar-SA"/>
    </w:rPr>
  </w:style>
  <w:style w:type="character" w:styleId="ListLabel18" w:customStyle="1">
    <w:name w:val="ListLabel 18"/>
    <w:qFormat/>
    <w:rPr>
      <w:lang w:val="ru-RU" w:eastAsia="en-US" w:bidi="ar-SA"/>
    </w:rPr>
  </w:style>
  <w:style w:type="character" w:styleId="ListLabel19" w:customStyle="1">
    <w:name w:val="ListLabel 19"/>
    <w:qFormat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styleId="ListLabel20" w:customStyle="1">
    <w:name w:val="ListLabel 20"/>
    <w:qFormat/>
    <w:rPr>
      <w:lang w:val="ru-RU" w:eastAsia="en-US" w:bidi="ar-SA"/>
    </w:rPr>
  </w:style>
  <w:style w:type="character" w:styleId="ListLabel21" w:customStyle="1">
    <w:name w:val="ListLabel 21"/>
    <w:qFormat/>
    <w:rPr>
      <w:lang w:val="ru-RU" w:eastAsia="en-US" w:bidi="ar-SA"/>
    </w:rPr>
  </w:style>
  <w:style w:type="character" w:styleId="ListLabel22" w:customStyle="1">
    <w:name w:val="ListLabel 22"/>
    <w:qFormat/>
    <w:rPr>
      <w:lang w:val="ru-RU" w:eastAsia="en-US" w:bidi="ar-SA"/>
    </w:rPr>
  </w:style>
  <w:style w:type="character" w:styleId="ListLabel23" w:customStyle="1">
    <w:name w:val="ListLabel 23"/>
    <w:qFormat/>
    <w:rPr>
      <w:lang w:val="ru-RU" w:eastAsia="en-US" w:bidi="ar-SA"/>
    </w:rPr>
  </w:style>
  <w:style w:type="character" w:styleId="ListLabel24" w:customStyle="1">
    <w:name w:val="ListLabel 24"/>
    <w:qFormat/>
    <w:rPr>
      <w:lang w:val="ru-RU" w:eastAsia="en-US" w:bidi="ar-SA"/>
    </w:rPr>
  </w:style>
  <w:style w:type="character" w:styleId="ListLabel25" w:customStyle="1">
    <w:name w:val="ListLabel 25"/>
    <w:qFormat/>
    <w:rPr>
      <w:lang w:val="ru-RU" w:eastAsia="en-US" w:bidi="ar-SA"/>
    </w:rPr>
  </w:style>
  <w:style w:type="character" w:styleId="ListLabel26" w:customStyle="1">
    <w:name w:val="ListLabel 26"/>
    <w:qFormat/>
    <w:rPr>
      <w:lang w:val="ru-RU" w:eastAsia="en-US" w:bidi="ar-SA"/>
    </w:rPr>
  </w:style>
  <w:style w:type="character" w:styleId="ListLabel27" w:customStyle="1">
    <w:name w:val="ListLabel 27"/>
    <w:qFormat/>
    <w:rPr>
      <w:lang w:val="ru-RU" w:eastAsia="en-US" w:bidi="ar-SA"/>
    </w:rPr>
  </w:style>
  <w:style w:type="character" w:styleId="ListLabel28" w:customStyle="1">
    <w:name w:val="ListLabel 28"/>
    <w:qFormat/>
    <w:rPr>
      <w:rFonts w:ascii="Arial" w:hAnsi="Arial"/>
      <w:b/>
      <w:color w:val="FFFFFF"/>
      <w:sz w:val="28"/>
    </w:rPr>
  </w:style>
  <w:style w:type="character" w:styleId="Style9" w:customStyle="1">
    <w:name w:val="Интернет-ссылка"/>
    <w:rPr>
      <w:color w:val="000080"/>
      <w:u w:val="single"/>
    </w:rPr>
  </w:style>
  <w:style w:type="character" w:styleId="ListLabel29" w:customStyle="1">
    <w:name w:val="ListLabel 29"/>
    <w:qFormat/>
    <w:rPr>
      <w:rFonts w:cs="OpenSymbol"/>
      <w:w w:val="99"/>
      <w:sz w:val="26"/>
      <w:lang w:val="ru-RU" w:eastAsia="en-US" w:bidi="ar-SA"/>
    </w:rPr>
  </w:style>
  <w:style w:type="character" w:styleId="ListLabel30" w:customStyle="1">
    <w:name w:val="ListLabel 30"/>
    <w:qFormat/>
    <w:rPr>
      <w:rFonts w:cs="Symbol"/>
      <w:lang w:val="ru-RU" w:eastAsia="en-US" w:bidi="ar-SA"/>
    </w:rPr>
  </w:style>
  <w:style w:type="character" w:styleId="ListLabel31" w:customStyle="1">
    <w:name w:val="ListLabel 31"/>
    <w:qFormat/>
    <w:rPr>
      <w:rFonts w:cs="Symbol"/>
      <w:lang w:val="ru-RU" w:eastAsia="en-US" w:bidi="ar-SA"/>
    </w:rPr>
  </w:style>
  <w:style w:type="character" w:styleId="ListLabel32" w:customStyle="1">
    <w:name w:val="ListLabel 32"/>
    <w:qFormat/>
    <w:rPr>
      <w:rFonts w:cs="Symbol"/>
      <w:lang w:val="ru-RU" w:eastAsia="en-US" w:bidi="ar-SA"/>
    </w:rPr>
  </w:style>
  <w:style w:type="character" w:styleId="ListLabel33" w:customStyle="1">
    <w:name w:val="ListLabel 33"/>
    <w:qFormat/>
    <w:rPr>
      <w:rFonts w:cs="Symbol"/>
      <w:lang w:val="ru-RU" w:eastAsia="en-US" w:bidi="ar-SA"/>
    </w:rPr>
  </w:style>
  <w:style w:type="character" w:styleId="ListLabel34" w:customStyle="1">
    <w:name w:val="ListLabel 34"/>
    <w:qFormat/>
    <w:rPr>
      <w:rFonts w:cs="Symbol"/>
      <w:lang w:val="ru-RU" w:eastAsia="en-US" w:bidi="ar-SA"/>
    </w:rPr>
  </w:style>
  <w:style w:type="character" w:styleId="ListLabel35" w:customStyle="1">
    <w:name w:val="ListLabel 35"/>
    <w:qFormat/>
    <w:rPr>
      <w:rFonts w:cs="Symbol"/>
      <w:lang w:val="ru-RU" w:eastAsia="en-US" w:bidi="ar-SA"/>
    </w:rPr>
  </w:style>
  <w:style w:type="character" w:styleId="ListLabel36" w:customStyle="1">
    <w:name w:val="ListLabel 36"/>
    <w:qFormat/>
    <w:rPr>
      <w:rFonts w:cs="Symbol"/>
      <w:lang w:val="ru-RU" w:eastAsia="en-US" w:bidi="ar-SA"/>
    </w:rPr>
  </w:style>
  <w:style w:type="character" w:styleId="ListLabel37" w:customStyle="1">
    <w:name w:val="ListLabel 37"/>
    <w:qFormat/>
    <w:rPr>
      <w:rFonts w:cs="Symbol"/>
      <w:lang w:val="ru-RU" w:eastAsia="en-US" w:bidi="ar-SA"/>
    </w:rPr>
  </w:style>
  <w:style w:type="character" w:styleId="ListLabel38" w:customStyle="1">
    <w:name w:val="ListLabel 38"/>
    <w:qFormat/>
    <w:rPr>
      <w:rFonts w:cs="Times New Roman"/>
      <w:w w:val="100"/>
      <w:sz w:val="22"/>
      <w:szCs w:val="22"/>
      <w:lang w:val="ru-RU" w:eastAsia="en-US" w:bidi="ar-SA"/>
    </w:rPr>
  </w:style>
  <w:style w:type="character" w:styleId="ListLabel39" w:customStyle="1">
    <w:name w:val="ListLabel 39"/>
    <w:qFormat/>
    <w:rPr>
      <w:rFonts w:cs="Symbol"/>
      <w:lang w:val="ru-RU" w:eastAsia="en-US" w:bidi="ar-SA"/>
    </w:rPr>
  </w:style>
  <w:style w:type="character" w:styleId="ListLabel40" w:customStyle="1">
    <w:name w:val="ListLabel 40"/>
    <w:qFormat/>
    <w:rPr>
      <w:rFonts w:cs="Symbol"/>
      <w:lang w:val="ru-RU" w:eastAsia="en-US" w:bidi="ar-SA"/>
    </w:rPr>
  </w:style>
  <w:style w:type="character" w:styleId="ListLabel41" w:customStyle="1">
    <w:name w:val="ListLabel 41"/>
    <w:qFormat/>
    <w:rPr>
      <w:rFonts w:cs="Symbol"/>
      <w:lang w:val="ru-RU" w:eastAsia="en-US" w:bidi="ar-SA"/>
    </w:rPr>
  </w:style>
  <w:style w:type="character" w:styleId="ListLabel42" w:customStyle="1">
    <w:name w:val="ListLabel 42"/>
    <w:qFormat/>
    <w:rPr>
      <w:rFonts w:cs="Symbol"/>
      <w:lang w:val="ru-RU" w:eastAsia="en-US" w:bidi="ar-SA"/>
    </w:rPr>
  </w:style>
  <w:style w:type="character" w:styleId="ListLabel43" w:customStyle="1">
    <w:name w:val="ListLabel 43"/>
    <w:qFormat/>
    <w:rPr>
      <w:rFonts w:cs="Symbol"/>
      <w:lang w:val="ru-RU" w:eastAsia="en-US" w:bidi="ar-SA"/>
    </w:rPr>
  </w:style>
  <w:style w:type="character" w:styleId="ListLabel44" w:customStyle="1">
    <w:name w:val="ListLabel 44"/>
    <w:qFormat/>
    <w:rPr>
      <w:rFonts w:cs="Symbol"/>
      <w:lang w:val="ru-RU" w:eastAsia="en-US" w:bidi="ar-SA"/>
    </w:rPr>
  </w:style>
  <w:style w:type="character" w:styleId="ListLabel45" w:customStyle="1">
    <w:name w:val="ListLabel 45"/>
    <w:qFormat/>
    <w:rPr>
      <w:rFonts w:cs="Symbol"/>
      <w:lang w:val="ru-RU" w:eastAsia="en-US" w:bidi="ar-SA"/>
    </w:rPr>
  </w:style>
  <w:style w:type="character" w:styleId="ListLabel46" w:customStyle="1">
    <w:name w:val="ListLabel 46"/>
    <w:qFormat/>
    <w:rPr>
      <w:rFonts w:cs="Symbol"/>
      <w:lang w:val="ru-RU" w:eastAsia="en-US" w:bidi="ar-SA"/>
    </w:rPr>
  </w:style>
  <w:style w:type="character" w:styleId="ListLabel47" w:customStyle="1">
    <w:name w:val="ListLabel 47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48" w:customStyle="1">
    <w:name w:val="ListLabel 48"/>
    <w:qFormat/>
    <w:rPr>
      <w:rFonts w:cs="Symbol"/>
      <w:lang w:val="ru-RU" w:eastAsia="en-US" w:bidi="ar-SA"/>
    </w:rPr>
  </w:style>
  <w:style w:type="character" w:styleId="ListLabel49" w:customStyle="1">
    <w:name w:val="ListLabel 49"/>
    <w:qFormat/>
    <w:rPr>
      <w:rFonts w:cs="Symbol"/>
      <w:lang w:val="ru-RU" w:eastAsia="en-US" w:bidi="ar-SA"/>
    </w:rPr>
  </w:style>
  <w:style w:type="character" w:styleId="ListLabel50" w:customStyle="1">
    <w:name w:val="ListLabel 50"/>
    <w:qFormat/>
    <w:rPr>
      <w:rFonts w:cs="Symbol"/>
      <w:lang w:val="ru-RU" w:eastAsia="en-US" w:bidi="ar-SA"/>
    </w:rPr>
  </w:style>
  <w:style w:type="character" w:styleId="ListLabel51" w:customStyle="1">
    <w:name w:val="ListLabel 51"/>
    <w:qFormat/>
    <w:rPr>
      <w:rFonts w:cs="Symbol"/>
      <w:lang w:val="ru-RU" w:eastAsia="en-US" w:bidi="ar-SA"/>
    </w:rPr>
  </w:style>
  <w:style w:type="character" w:styleId="ListLabel52" w:customStyle="1">
    <w:name w:val="ListLabel 52"/>
    <w:qFormat/>
    <w:rPr>
      <w:rFonts w:cs="Symbol"/>
      <w:lang w:val="ru-RU" w:eastAsia="en-US" w:bidi="ar-SA"/>
    </w:rPr>
  </w:style>
  <w:style w:type="character" w:styleId="ListLabel53" w:customStyle="1">
    <w:name w:val="ListLabel 53"/>
    <w:qFormat/>
    <w:rPr>
      <w:rFonts w:cs="Symbol"/>
      <w:lang w:val="ru-RU" w:eastAsia="en-US" w:bidi="ar-SA"/>
    </w:rPr>
  </w:style>
  <w:style w:type="character" w:styleId="ListLabel54" w:customStyle="1">
    <w:name w:val="ListLabel 54"/>
    <w:qFormat/>
    <w:rPr>
      <w:rFonts w:cs="Symbol"/>
      <w:lang w:val="ru-RU" w:eastAsia="en-US" w:bidi="ar-SA"/>
    </w:rPr>
  </w:style>
  <w:style w:type="character" w:styleId="ListLabel55" w:customStyle="1">
    <w:name w:val="ListLabel 55"/>
    <w:qFormat/>
    <w:rPr>
      <w:rFonts w:cs="Symbol"/>
      <w:lang w:val="ru-RU" w:eastAsia="en-US" w:bidi="ar-SA"/>
    </w:rPr>
  </w:style>
  <w:style w:type="character" w:styleId="ListLabel56" w:customStyle="1">
    <w:name w:val="ListLabel 56"/>
    <w:qFormat/>
    <w:rPr>
      <w:rFonts w:ascii="Arial" w:hAnsi="Arial"/>
      <w:b/>
      <w:color w:val="FFFFFF"/>
      <w:sz w:val="28"/>
    </w:rPr>
  </w:style>
  <w:style w:type="character" w:styleId="ListLabel57" w:customStyle="1">
    <w:name w:val="ListLabel 57"/>
    <w:qFormat/>
    <w:rPr>
      <w:rFonts w:ascii="Times New Roman" w:hAnsi="Times New Roman" w:cs="OpenSymbol"/>
      <w:w w:val="99"/>
      <w:sz w:val="26"/>
      <w:lang w:val="ru-RU" w:eastAsia="en-US" w:bidi="ar-SA"/>
    </w:rPr>
  </w:style>
  <w:style w:type="character" w:styleId="ListLabel58" w:customStyle="1">
    <w:name w:val="ListLabel 58"/>
    <w:qFormat/>
    <w:rPr>
      <w:rFonts w:cs="Symbol"/>
      <w:lang w:val="ru-RU" w:eastAsia="en-US" w:bidi="ar-SA"/>
    </w:rPr>
  </w:style>
  <w:style w:type="character" w:styleId="ListLabel59" w:customStyle="1">
    <w:name w:val="ListLabel 59"/>
    <w:qFormat/>
    <w:rPr>
      <w:rFonts w:cs="Symbol"/>
      <w:lang w:val="ru-RU" w:eastAsia="en-US" w:bidi="ar-SA"/>
    </w:rPr>
  </w:style>
  <w:style w:type="character" w:styleId="ListLabel60" w:customStyle="1">
    <w:name w:val="ListLabel 60"/>
    <w:qFormat/>
    <w:rPr>
      <w:rFonts w:cs="Symbol"/>
      <w:lang w:val="ru-RU" w:eastAsia="en-US" w:bidi="ar-SA"/>
    </w:rPr>
  </w:style>
  <w:style w:type="character" w:styleId="ListLabel61" w:customStyle="1">
    <w:name w:val="ListLabel 61"/>
    <w:qFormat/>
    <w:rPr>
      <w:rFonts w:cs="Symbol"/>
      <w:lang w:val="ru-RU" w:eastAsia="en-US" w:bidi="ar-SA"/>
    </w:rPr>
  </w:style>
  <w:style w:type="character" w:styleId="ListLabel62" w:customStyle="1">
    <w:name w:val="ListLabel 62"/>
    <w:qFormat/>
    <w:rPr>
      <w:rFonts w:cs="Symbol"/>
      <w:lang w:val="ru-RU" w:eastAsia="en-US" w:bidi="ar-SA"/>
    </w:rPr>
  </w:style>
  <w:style w:type="character" w:styleId="ListLabel63" w:customStyle="1">
    <w:name w:val="ListLabel 63"/>
    <w:qFormat/>
    <w:rPr>
      <w:rFonts w:cs="Symbol"/>
      <w:lang w:val="ru-RU" w:eastAsia="en-US" w:bidi="ar-SA"/>
    </w:rPr>
  </w:style>
  <w:style w:type="character" w:styleId="ListLabel64" w:customStyle="1">
    <w:name w:val="ListLabel 64"/>
    <w:qFormat/>
    <w:rPr>
      <w:rFonts w:cs="Symbol"/>
      <w:lang w:val="ru-RU" w:eastAsia="en-US" w:bidi="ar-SA"/>
    </w:rPr>
  </w:style>
  <w:style w:type="character" w:styleId="ListLabel65" w:customStyle="1">
    <w:name w:val="ListLabel 65"/>
    <w:qFormat/>
    <w:rPr>
      <w:rFonts w:cs="Symbol"/>
      <w:lang w:val="ru-RU" w:eastAsia="en-US" w:bidi="ar-SA"/>
    </w:rPr>
  </w:style>
  <w:style w:type="character" w:styleId="ListLabel66" w:customStyle="1">
    <w:name w:val="ListLabel 66"/>
    <w:qFormat/>
    <w:rPr>
      <w:rFonts w:cs="Times New Roman"/>
      <w:w w:val="100"/>
      <w:sz w:val="22"/>
      <w:szCs w:val="22"/>
      <w:lang w:val="ru-RU" w:eastAsia="en-US" w:bidi="ar-SA"/>
    </w:rPr>
  </w:style>
  <w:style w:type="character" w:styleId="ListLabel67" w:customStyle="1">
    <w:name w:val="ListLabel 67"/>
    <w:qFormat/>
    <w:rPr>
      <w:rFonts w:cs="Symbol"/>
      <w:lang w:val="ru-RU" w:eastAsia="en-US" w:bidi="ar-SA"/>
    </w:rPr>
  </w:style>
  <w:style w:type="character" w:styleId="ListLabel68" w:customStyle="1">
    <w:name w:val="ListLabel 68"/>
    <w:qFormat/>
    <w:rPr>
      <w:rFonts w:cs="Symbol"/>
      <w:lang w:val="ru-RU" w:eastAsia="en-US" w:bidi="ar-SA"/>
    </w:rPr>
  </w:style>
  <w:style w:type="character" w:styleId="ListLabel69" w:customStyle="1">
    <w:name w:val="ListLabel 69"/>
    <w:qFormat/>
    <w:rPr>
      <w:rFonts w:cs="Symbol"/>
      <w:lang w:val="ru-RU" w:eastAsia="en-US" w:bidi="ar-SA"/>
    </w:rPr>
  </w:style>
  <w:style w:type="character" w:styleId="ListLabel70" w:customStyle="1">
    <w:name w:val="ListLabel 70"/>
    <w:qFormat/>
    <w:rPr>
      <w:rFonts w:cs="Symbol"/>
      <w:lang w:val="ru-RU" w:eastAsia="en-US" w:bidi="ar-SA"/>
    </w:rPr>
  </w:style>
  <w:style w:type="character" w:styleId="ListLabel71" w:customStyle="1">
    <w:name w:val="ListLabel 71"/>
    <w:qFormat/>
    <w:rPr>
      <w:rFonts w:cs="Symbol"/>
      <w:lang w:val="ru-RU" w:eastAsia="en-US" w:bidi="ar-SA"/>
    </w:rPr>
  </w:style>
  <w:style w:type="character" w:styleId="ListLabel72" w:customStyle="1">
    <w:name w:val="ListLabel 72"/>
    <w:qFormat/>
    <w:rPr>
      <w:rFonts w:cs="Symbol"/>
      <w:lang w:val="ru-RU" w:eastAsia="en-US" w:bidi="ar-SA"/>
    </w:rPr>
  </w:style>
  <w:style w:type="character" w:styleId="ListLabel73" w:customStyle="1">
    <w:name w:val="ListLabel 73"/>
    <w:qFormat/>
    <w:rPr>
      <w:rFonts w:cs="Symbol"/>
      <w:lang w:val="ru-RU" w:eastAsia="en-US" w:bidi="ar-SA"/>
    </w:rPr>
  </w:style>
  <w:style w:type="character" w:styleId="ListLabel74" w:customStyle="1">
    <w:name w:val="ListLabel 74"/>
    <w:qFormat/>
    <w:rPr>
      <w:rFonts w:cs="Symbol"/>
      <w:lang w:val="ru-RU" w:eastAsia="en-US" w:bidi="ar-SA"/>
    </w:rPr>
  </w:style>
  <w:style w:type="character" w:styleId="ListLabel75" w:customStyle="1">
    <w:name w:val="ListLabel 75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76" w:customStyle="1">
    <w:name w:val="ListLabel 76"/>
    <w:qFormat/>
    <w:rPr>
      <w:rFonts w:cs="Symbol"/>
      <w:lang w:val="ru-RU" w:eastAsia="en-US" w:bidi="ar-SA"/>
    </w:rPr>
  </w:style>
  <w:style w:type="character" w:styleId="ListLabel77" w:customStyle="1">
    <w:name w:val="ListLabel 77"/>
    <w:qFormat/>
    <w:rPr>
      <w:rFonts w:cs="Symbol"/>
      <w:lang w:val="ru-RU" w:eastAsia="en-US" w:bidi="ar-SA"/>
    </w:rPr>
  </w:style>
  <w:style w:type="character" w:styleId="ListLabel78" w:customStyle="1">
    <w:name w:val="ListLabel 78"/>
    <w:qFormat/>
    <w:rPr>
      <w:rFonts w:cs="Symbol"/>
      <w:lang w:val="ru-RU" w:eastAsia="en-US" w:bidi="ar-SA"/>
    </w:rPr>
  </w:style>
  <w:style w:type="character" w:styleId="ListLabel79" w:customStyle="1">
    <w:name w:val="ListLabel 79"/>
    <w:qFormat/>
    <w:rPr>
      <w:rFonts w:cs="Symbol"/>
      <w:lang w:val="ru-RU" w:eastAsia="en-US" w:bidi="ar-SA"/>
    </w:rPr>
  </w:style>
  <w:style w:type="character" w:styleId="ListLabel80" w:customStyle="1">
    <w:name w:val="ListLabel 80"/>
    <w:qFormat/>
    <w:rPr>
      <w:rFonts w:cs="Symbol"/>
      <w:lang w:val="ru-RU" w:eastAsia="en-US" w:bidi="ar-SA"/>
    </w:rPr>
  </w:style>
  <w:style w:type="character" w:styleId="ListLabel81" w:customStyle="1">
    <w:name w:val="ListLabel 81"/>
    <w:qFormat/>
    <w:rPr>
      <w:rFonts w:cs="Symbol"/>
      <w:lang w:val="ru-RU" w:eastAsia="en-US" w:bidi="ar-SA"/>
    </w:rPr>
  </w:style>
  <w:style w:type="character" w:styleId="ListLabel82" w:customStyle="1">
    <w:name w:val="ListLabel 82"/>
    <w:qFormat/>
    <w:rPr>
      <w:rFonts w:cs="Symbol"/>
      <w:lang w:val="ru-RU" w:eastAsia="en-US" w:bidi="ar-SA"/>
    </w:rPr>
  </w:style>
  <w:style w:type="character" w:styleId="ListLabel83" w:customStyle="1">
    <w:name w:val="ListLabel 83"/>
    <w:qFormat/>
    <w:rPr>
      <w:rFonts w:cs="Symbol"/>
      <w:lang w:val="ru-RU" w:eastAsia="en-US" w:bidi="ar-SA"/>
    </w:rPr>
  </w:style>
  <w:style w:type="character" w:styleId="ListLabel84" w:customStyle="1">
    <w:name w:val="ListLabel 84"/>
    <w:qFormat/>
    <w:rPr>
      <w:rFonts w:ascii="Arial" w:hAnsi="Arial"/>
      <w:b/>
      <w:color w:val="FFFFFF"/>
      <w:sz w:val="28"/>
    </w:rPr>
  </w:style>
  <w:style w:type="character" w:styleId="ListLabel85" w:customStyle="1">
    <w:name w:val="ListLabel 85"/>
    <w:qFormat/>
    <w:rPr>
      <w:rFonts w:cs="OpenSymbol"/>
      <w:w w:val="99"/>
      <w:sz w:val="26"/>
      <w:lang w:val="ru-RU" w:eastAsia="en-US" w:bidi="ar-SA"/>
    </w:rPr>
  </w:style>
  <w:style w:type="character" w:styleId="ListLabel86" w:customStyle="1">
    <w:name w:val="ListLabel 86"/>
    <w:qFormat/>
    <w:rPr>
      <w:rFonts w:cs="Symbol"/>
      <w:lang w:val="ru-RU" w:eastAsia="en-US" w:bidi="ar-SA"/>
    </w:rPr>
  </w:style>
  <w:style w:type="character" w:styleId="ListLabel87" w:customStyle="1">
    <w:name w:val="ListLabel 87"/>
    <w:qFormat/>
    <w:rPr>
      <w:rFonts w:cs="Symbol"/>
      <w:lang w:val="ru-RU" w:eastAsia="en-US" w:bidi="ar-SA"/>
    </w:rPr>
  </w:style>
  <w:style w:type="character" w:styleId="ListLabel88" w:customStyle="1">
    <w:name w:val="ListLabel 88"/>
    <w:qFormat/>
    <w:rPr>
      <w:rFonts w:cs="Symbol"/>
      <w:lang w:val="ru-RU" w:eastAsia="en-US" w:bidi="ar-SA"/>
    </w:rPr>
  </w:style>
  <w:style w:type="character" w:styleId="ListLabel89" w:customStyle="1">
    <w:name w:val="ListLabel 89"/>
    <w:qFormat/>
    <w:rPr>
      <w:rFonts w:cs="Symbol"/>
      <w:lang w:val="ru-RU" w:eastAsia="en-US" w:bidi="ar-SA"/>
    </w:rPr>
  </w:style>
  <w:style w:type="character" w:styleId="ListLabel90" w:customStyle="1">
    <w:name w:val="ListLabel 90"/>
    <w:qFormat/>
    <w:rPr>
      <w:rFonts w:cs="Symbol"/>
      <w:lang w:val="ru-RU" w:eastAsia="en-US" w:bidi="ar-SA"/>
    </w:rPr>
  </w:style>
  <w:style w:type="character" w:styleId="ListLabel91" w:customStyle="1">
    <w:name w:val="ListLabel 91"/>
    <w:qFormat/>
    <w:rPr>
      <w:rFonts w:cs="Symbol"/>
      <w:lang w:val="ru-RU" w:eastAsia="en-US" w:bidi="ar-SA"/>
    </w:rPr>
  </w:style>
  <w:style w:type="character" w:styleId="ListLabel92" w:customStyle="1">
    <w:name w:val="ListLabel 92"/>
    <w:qFormat/>
    <w:rPr>
      <w:rFonts w:cs="Symbol"/>
      <w:lang w:val="ru-RU" w:eastAsia="en-US" w:bidi="ar-SA"/>
    </w:rPr>
  </w:style>
  <w:style w:type="character" w:styleId="ListLabel93" w:customStyle="1">
    <w:name w:val="ListLabel 93"/>
    <w:qFormat/>
    <w:rPr>
      <w:rFonts w:cs="Symbol"/>
      <w:lang w:val="ru-RU" w:eastAsia="en-US" w:bidi="ar-SA"/>
    </w:rPr>
  </w:style>
  <w:style w:type="character" w:styleId="ListLabel94" w:customStyle="1">
    <w:name w:val="ListLabel 94"/>
    <w:qFormat/>
    <w:rPr>
      <w:rFonts w:cs="Times New Roman"/>
      <w:w w:val="100"/>
      <w:sz w:val="22"/>
      <w:szCs w:val="22"/>
      <w:lang w:val="ru-RU" w:eastAsia="en-US" w:bidi="ar-SA"/>
    </w:rPr>
  </w:style>
  <w:style w:type="character" w:styleId="ListLabel95" w:customStyle="1">
    <w:name w:val="ListLabel 95"/>
    <w:qFormat/>
    <w:rPr>
      <w:rFonts w:cs="Symbol"/>
      <w:lang w:val="ru-RU" w:eastAsia="en-US" w:bidi="ar-SA"/>
    </w:rPr>
  </w:style>
  <w:style w:type="character" w:styleId="ListLabel96" w:customStyle="1">
    <w:name w:val="ListLabel 96"/>
    <w:qFormat/>
    <w:rPr>
      <w:rFonts w:cs="Symbol"/>
      <w:lang w:val="ru-RU" w:eastAsia="en-US" w:bidi="ar-SA"/>
    </w:rPr>
  </w:style>
  <w:style w:type="character" w:styleId="ListLabel97" w:customStyle="1">
    <w:name w:val="ListLabel 97"/>
    <w:qFormat/>
    <w:rPr>
      <w:rFonts w:cs="Symbol"/>
      <w:lang w:val="ru-RU" w:eastAsia="en-US" w:bidi="ar-SA"/>
    </w:rPr>
  </w:style>
  <w:style w:type="character" w:styleId="ListLabel98" w:customStyle="1">
    <w:name w:val="ListLabel 98"/>
    <w:qFormat/>
    <w:rPr>
      <w:rFonts w:cs="Symbol"/>
      <w:lang w:val="ru-RU" w:eastAsia="en-US" w:bidi="ar-SA"/>
    </w:rPr>
  </w:style>
  <w:style w:type="character" w:styleId="ListLabel99" w:customStyle="1">
    <w:name w:val="ListLabel 99"/>
    <w:qFormat/>
    <w:rPr>
      <w:rFonts w:cs="Symbol"/>
      <w:lang w:val="ru-RU" w:eastAsia="en-US" w:bidi="ar-SA"/>
    </w:rPr>
  </w:style>
  <w:style w:type="character" w:styleId="ListLabel100" w:customStyle="1">
    <w:name w:val="ListLabel 100"/>
    <w:qFormat/>
    <w:rPr>
      <w:rFonts w:cs="Symbol"/>
      <w:lang w:val="ru-RU" w:eastAsia="en-US" w:bidi="ar-SA"/>
    </w:rPr>
  </w:style>
  <w:style w:type="character" w:styleId="ListLabel101" w:customStyle="1">
    <w:name w:val="ListLabel 101"/>
    <w:qFormat/>
    <w:rPr>
      <w:rFonts w:cs="Symbol"/>
      <w:lang w:val="ru-RU" w:eastAsia="en-US" w:bidi="ar-SA"/>
    </w:rPr>
  </w:style>
  <w:style w:type="character" w:styleId="ListLabel102" w:customStyle="1">
    <w:name w:val="ListLabel 102"/>
    <w:qFormat/>
    <w:rPr>
      <w:rFonts w:cs="Symbol"/>
      <w:lang w:val="ru-RU" w:eastAsia="en-US" w:bidi="ar-SA"/>
    </w:rPr>
  </w:style>
  <w:style w:type="character" w:styleId="ListLabel103" w:customStyle="1">
    <w:name w:val="ListLabel 103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104" w:customStyle="1">
    <w:name w:val="ListLabel 104"/>
    <w:qFormat/>
    <w:rPr>
      <w:rFonts w:cs="Symbol"/>
      <w:lang w:val="ru-RU" w:eastAsia="en-US" w:bidi="ar-SA"/>
    </w:rPr>
  </w:style>
  <w:style w:type="character" w:styleId="ListLabel105" w:customStyle="1">
    <w:name w:val="ListLabel 105"/>
    <w:qFormat/>
    <w:rPr>
      <w:rFonts w:cs="Symbol"/>
      <w:lang w:val="ru-RU" w:eastAsia="en-US" w:bidi="ar-SA"/>
    </w:rPr>
  </w:style>
  <w:style w:type="character" w:styleId="ListLabel106" w:customStyle="1">
    <w:name w:val="ListLabel 106"/>
    <w:qFormat/>
    <w:rPr>
      <w:rFonts w:cs="Symbol"/>
      <w:lang w:val="ru-RU" w:eastAsia="en-US" w:bidi="ar-SA"/>
    </w:rPr>
  </w:style>
  <w:style w:type="character" w:styleId="ListLabel107" w:customStyle="1">
    <w:name w:val="ListLabel 107"/>
    <w:qFormat/>
    <w:rPr>
      <w:rFonts w:cs="Symbol"/>
      <w:lang w:val="ru-RU" w:eastAsia="en-US" w:bidi="ar-SA"/>
    </w:rPr>
  </w:style>
  <w:style w:type="character" w:styleId="ListLabel108" w:customStyle="1">
    <w:name w:val="ListLabel 108"/>
    <w:qFormat/>
    <w:rPr>
      <w:rFonts w:cs="Symbol"/>
      <w:lang w:val="ru-RU" w:eastAsia="en-US" w:bidi="ar-SA"/>
    </w:rPr>
  </w:style>
  <w:style w:type="character" w:styleId="ListLabel109" w:customStyle="1">
    <w:name w:val="ListLabel 109"/>
    <w:qFormat/>
    <w:rPr>
      <w:rFonts w:cs="Symbol"/>
      <w:lang w:val="ru-RU" w:eastAsia="en-US" w:bidi="ar-SA"/>
    </w:rPr>
  </w:style>
  <w:style w:type="character" w:styleId="ListLabel110" w:customStyle="1">
    <w:name w:val="ListLabel 110"/>
    <w:qFormat/>
    <w:rPr>
      <w:rFonts w:cs="Symbol"/>
      <w:lang w:val="ru-RU" w:eastAsia="en-US" w:bidi="ar-SA"/>
    </w:rPr>
  </w:style>
  <w:style w:type="character" w:styleId="ListLabel111" w:customStyle="1">
    <w:name w:val="ListLabel 111"/>
    <w:qFormat/>
    <w:rPr>
      <w:rFonts w:cs="Symbol"/>
      <w:lang w:val="ru-RU" w:eastAsia="en-US" w:bidi="ar-SA"/>
    </w:rPr>
  </w:style>
  <w:style w:type="character" w:styleId="ListLabel112" w:customStyle="1">
    <w:name w:val="ListLabel 112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113" w:customStyle="1">
    <w:name w:val="ListLabel 113"/>
    <w:qFormat/>
    <w:rPr>
      <w:rFonts w:cs="Symbol"/>
      <w:lang w:val="ru-RU" w:eastAsia="en-US" w:bidi="ar-SA"/>
    </w:rPr>
  </w:style>
  <w:style w:type="character" w:styleId="ListLabel114" w:customStyle="1">
    <w:name w:val="ListLabel 114"/>
    <w:qFormat/>
    <w:rPr>
      <w:rFonts w:cs="Symbol"/>
      <w:lang w:val="ru-RU" w:eastAsia="en-US" w:bidi="ar-SA"/>
    </w:rPr>
  </w:style>
  <w:style w:type="character" w:styleId="ListLabel115" w:customStyle="1">
    <w:name w:val="ListLabel 115"/>
    <w:qFormat/>
    <w:rPr>
      <w:rFonts w:cs="Symbol"/>
      <w:lang w:val="ru-RU" w:eastAsia="en-US" w:bidi="ar-SA"/>
    </w:rPr>
  </w:style>
  <w:style w:type="character" w:styleId="ListLabel116" w:customStyle="1">
    <w:name w:val="ListLabel 116"/>
    <w:qFormat/>
    <w:rPr>
      <w:rFonts w:cs="Symbol"/>
      <w:lang w:val="ru-RU" w:eastAsia="en-US" w:bidi="ar-SA"/>
    </w:rPr>
  </w:style>
  <w:style w:type="character" w:styleId="ListLabel117" w:customStyle="1">
    <w:name w:val="ListLabel 117"/>
    <w:qFormat/>
    <w:rPr>
      <w:rFonts w:cs="Symbol"/>
      <w:lang w:val="ru-RU" w:eastAsia="en-US" w:bidi="ar-SA"/>
    </w:rPr>
  </w:style>
  <w:style w:type="character" w:styleId="ListLabel118" w:customStyle="1">
    <w:name w:val="ListLabel 118"/>
    <w:qFormat/>
    <w:rPr>
      <w:rFonts w:cs="Symbol"/>
      <w:lang w:val="ru-RU" w:eastAsia="en-US" w:bidi="ar-SA"/>
    </w:rPr>
  </w:style>
  <w:style w:type="character" w:styleId="ListLabel119" w:customStyle="1">
    <w:name w:val="ListLabel 119"/>
    <w:qFormat/>
    <w:rPr>
      <w:rFonts w:cs="Symbol"/>
      <w:lang w:val="ru-RU" w:eastAsia="en-US" w:bidi="ar-SA"/>
    </w:rPr>
  </w:style>
  <w:style w:type="character" w:styleId="ListLabel120" w:customStyle="1">
    <w:name w:val="ListLabel 120"/>
    <w:qFormat/>
    <w:rPr>
      <w:rFonts w:cs="Symbol"/>
      <w:lang w:val="ru-RU" w:eastAsia="en-US" w:bidi="ar-SA"/>
    </w:rPr>
  </w:style>
  <w:style w:type="character" w:styleId="ListLabel121" w:customStyle="1">
    <w:name w:val="ListLabel 121"/>
    <w:qFormat/>
    <w:rPr/>
  </w:style>
  <w:style w:type="character" w:styleId="ListLabel122" w:customStyle="1">
    <w:name w:val="ListLabel 122"/>
    <w:qFormat/>
    <w:rPr>
      <w:rFonts w:cs="OpenSymbol"/>
      <w:w w:val="99"/>
      <w:sz w:val="26"/>
      <w:lang w:val="ru-RU" w:eastAsia="en-US" w:bidi="ar-SA"/>
    </w:rPr>
  </w:style>
  <w:style w:type="character" w:styleId="ListLabel123" w:customStyle="1">
    <w:name w:val="ListLabel 123"/>
    <w:qFormat/>
    <w:rPr>
      <w:rFonts w:cs="Symbol"/>
      <w:lang w:val="ru-RU" w:eastAsia="en-US" w:bidi="ar-SA"/>
    </w:rPr>
  </w:style>
  <w:style w:type="character" w:styleId="ListLabel124" w:customStyle="1">
    <w:name w:val="ListLabel 124"/>
    <w:qFormat/>
    <w:rPr>
      <w:rFonts w:cs="Symbol"/>
      <w:lang w:val="ru-RU" w:eastAsia="en-US" w:bidi="ar-SA"/>
    </w:rPr>
  </w:style>
  <w:style w:type="character" w:styleId="ListLabel125" w:customStyle="1">
    <w:name w:val="ListLabel 125"/>
    <w:qFormat/>
    <w:rPr>
      <w:rFonts w:cs="Symbol"/>
      <w:lang w:val="ru-RU" w:eastAsia="en-US" w:bidi="ar-SA"/>
    </w:rPr>
  </w:style>
  <w:style w:type="character" w:styleId="ListLabel126" w:customStyle="1">
    <w:name w:val="ListLabel 126"/>
    <w:qFormat/>
    <w:rPr>
      <w:rFonts w:cs="Symbol"/>
      <w:lang w:val="ru-RU" w:eastAsia="en-US" w:bidi="ar-SA"/>
    </w:rPr>
  </w:style>
  <w:style w:type="character" w:styleId="ListLabel127" w:customStyle="1">
    <w:name w:val="ListLabel 127"/>
    <w:qFormat/>
    <w:rPr>
      <w:rFonts w:cs="Symbol"/>
      <w:lang w:val="ru-RU" w:eastAsia="en-US" w:bidi="ar-SA"/>
    </w:rPr>
  </w:style>
  <w:style w:type="character" w:styleId="ListLabel128" w:customStyle="1">
    <w:name w:val="ListLabel 128"/>
    <w:qFormat/>
    <w:rPr>
      <w:rFonts w:cs="Symbol"/>
      <w:lang w:val="ru-RU" w:eastAsia="en-US" w:bidi="ar-SA"/>
    </w:rPr>
  </w:style>
  <w:style w:type="character" w:styleId="ListLabel129" w:customStyle="1">
    <w:name w:val="ListLabel 129"/>
    <w:qFormat/>
    <w:rPr>
      <w:rFonts w:cs="Symbol"/>
      <w:lang w:val="ru-RU" w:eastAsia="en-US" w:bidi="ar-SA"/>
    </w:rPr>
  </w:style>
  <w:style w:type="character" w:styleId="ListLabel130" w:customStyle="1">
    <w:name w:val="ListLabel 130"/>
    <w:qFormat/>
    <w:rPr>
      <w:rFonts w:cs="Symbol"/>
      <w:lang w:val="ru-RU" w:eastAsia="en-US" w:bidi="ar-SA"/>
    </w:rPr>
  </w:style>
  <w:style w:type="character" w:styleId="ListLabel131" w:customStyle="1">
    <w:name w:val="ListLabel 131"/>
    <w:qFormat/>
    <w:rPr>
      <w:rFonts w:cs="Times New Roman"/>
      <w:w w:val="100"/>
      <w:sz w:val="22"/>
      <w:szCs w:val="22"/>
      <w:lang w:val="ru-RU" w:eastAsia="en-US" w:bidi="ar-SA"/>
    </w:rPr>
  </w:style>
  <w:style w:type="character" w:styleId="ListLabel132" w:customStyle="1">
    <w:name w:val="ListLabel 132"/>
    <w:qFormat/>
    <w:rPr>
      <w:rFonts w:cs="Symbol"/>
      <w:lang w:val="ru-RU" w:eastAsia="en-US" w:bidi="ar-SA"/>
    </w:rPr>
  </w:style>
  <w:style w:type="character" w:styleId="ListLabel133" w:customStyle="1">
    <w:name w:val="ListLabel 133"/>
    <w:qFormat/>
    <w:rPr>
      <w:rFonts w:cs="Symbol"/>
      <w:lang w:val="ru-RU" w:eastAsia="en-US" w:bidi="ar-SA"/>
    </w:rPr>
  </w:style>
  <w:style w:type="character" w:styleId="ListLabel134" w:customStyle="1">
    <w:name w:val="ListLabel 134"/>
    <w:qFormat/>
    <w:rPr>
      <w:rFonts w:cs="Symbol"/>
      <w:lang w:val="ru-RU" w:eastAsia="en-US" w:bidi="ar-SA"/>
    </w:rPr>
  </w:style>
  <w:style w:type="character" w:styleId="ListLabel135" w:customStyle="1">
    <w:name w:val="ListLabel 135"/>
    <w:qFormat/>
    <w:rPr>
      <w:rFonts w:cs="Symbol"/>
      <w:lang w:val="ru-RU" w:eastAsia="en-US" w:bidi="ar-SA"/>
    </w:rPr>
  </w:style>
  <w:style w:type="character" w:styleId="ListLabel136" w:customStyle="1">
    <w:name w:val="ListLabel 136"/>
    <w:qFormat/>
    <w:rPr>
      <w:rFonts w:cs="Symbol"/>
      <w:lang w:val="ru-RU" w:eastAsia="en-US" w:bidi="ar-SA"/>
    </w:rPr>
  </w:style>
  <w:style w:type="character" w:styleId="ListLabel137" w:customStyle="1">
    <w:name w:val="ListLabel 137"/>
    <w:qFormat/>
    <w:rPr>
      <w:rFonts w:cs="Symbol"/>
      <w:lang w:val="ru-RU" w:eastAsia="en-US" w:bidi="ar-SA"/>
    </w:rPr>
  </w:style>
  <w:style w:type="character" w:styleId="ListLabel138" w:customStyle="1">
    <w:name w:val="ListLabel 138"/>
    <w:qFormat/>
    <w:rPr>
      <w:rFonts w:cs="Symbol"/>
      <w:lang w:val="ru-RU" w:eastAsia="en-US" w:bidi="ar-SA"/>
    </w:rPr>
  </w:style>
  <w:style w:type="character" w:styleId="ListLabel139" w:customStyle="1">
    <w:name w:val="ListLabel 139"/>
    <w:qFormat/>
    <w:rPr>
      <w:rFonts w:cs="Symbol"/>
      <w:lang w:val="ru-RU" w:eastAsia="en-US" w:bidi="ar-SA"/>
    </w:rPr>
  </w:style>
  <w:style w:type="character" w:styleId="ListLabel140" w:customStyle="1">
    <w:name w:val="ListLabel 140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141" w:customStyle="1">
    <w:name w:val="ListLabel 141"/>
    <w:qFormat/>
    <w:rPr>
      <w:rFonts w:cs="Symbol"/>
      <w:lang w:val="ru-RU" w:eastAsia="en-US" w:bidi="ar-SA"/>
    </w:rPr>
  </w:style>
  <w:style w:type="character" w:styleId="ListLabel142" w:customStyle="1">
    <w:name w:val="ListLabel 142"/>
    <w:qFormat/>
    <w:rPr>
      <w:rFonts w:cs="Symbol"/>
      <w:lang w:val="ru-RU" w:eastAsia="en-US" w:bidi="ar-SA"/>
    </w:rPr>
  </w:style>
  <w:style w:type="character" w:styleId="ListLabel143" w:customStyle="1">
    <w:name w:val="ListLabel 143"/>
    <w:qFormat/>
    <w:rPr>
      <w:rFonts w:cs="Symbol"/>
      <w:lang w:val="ru-RU" w:eastAsia="en-US" w:bidi="ar-SA"/>
    </w:rPr>
  </w:style>
  <w:style w:type="character" w:styleId="ListLabel144" w:customStyle="1">
    <w:name w:val="ListLabel 144"/>
    <w:qFormat/>
    <w:rPr>
      <w:rFonts w:cs="Symbol"/>
      <w:lang w:val="ru-RU" w:eastAsia="en-US" w:bidi="ar-SA"/>
    </w:rPr>
  </w:style>
  <w:style w:type="character" w:styleId="ListLabel145" w:customStyle="1">
    <w:name w:val="ListLabel 145"/>
    <w:qFormat/>
    <w:rPr>
      <w:rFonts w:cs="Symbol"/>
      <w:lang w:val="ru-RU" w:eastAsia="en-US" w:bidi="ar-SA"/>
    </w:rPr>
  </w:style>
  <w:style w:type="character" w:styleId="ListLabel146" w:customStyle="1">
    <w:name w:val="ListLabel 146"/>
    <w:qFormat/>
    <w:rPr>
      <w:rFonts w:cs="Symbol"/>
      <w:lang w:val="ru-RU" w:eastAsia="en-US" w:bidi="ar-SA"/>
    </w:rPr>
  </w:style>
  <w:style w:type="character" w:styleId="ListLabel147" w:customStyle="1">
    <w:name w:val="ListLabel 147"/>
    <w:qFormat/>
    <w:rPr>
      <w:rFonts w:cs="Symbol"/>
      <w:lang w:val="ru-RU" w:eastAsia="en-US" w:bidi="ar-SA"/>
    </w:rPr>
  </w:style>
  <w:style w:type="character" w:styleId="ListLabel148" w:customStyle="1">
    <w:name w:val="ListLabel 148"/>
    <w:qFormat/>
    <w:rPr>
      <w:rFonts w:cs="Symbol"/>
      <w:lang w:val="ru-RU" w:eastAsia="en-US" w:bidi="ar-SA"/>
    </w:rPr>
  </w:style>
  <w:style w:type="character" w:styleId="ListLabel149" w:customStyle="1">
    <w:name w:val="ListLabel 149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150" w:customStyle="1">
    <w:name w:val="ListLabel 150"/>
    <w:qFormat/>
    <w:rPr>
      <w:rFonts w:cs="Symbol"/>
      <w:lang w:val="ru-RU" w:eastAsia="en-US" w:bidi="ar-SA"/>
    </w:rPr>
  </w:style>
  <w:style w:type="character" w:styleId="ListLabel151" w:customStyle="1">
    <w:name w:val="ListLabel 151"/>
    <w:qFormat/>
    <w:rPr>
      <w:rFonts w:cs="Symbol"/>
      <w:lang w:val="ru-RU" w:eastAsia="en-US" w:bidi="ar-SA"/>
    </w:rPr>
  </w:style>
  <w:style w:type="character" w:styleId="ListLabel152" w:customStyle="1">
    <w:name w:val="ListLabel 152"/>
    <w:qFormat/>
    <w:rPr>
      <w:rFonts w:cs="Symbol"/>
      <w:lang w:val="ru-RU" w:eastAsia="en-US" w:bidi="ar-SA"/>
    </w:rPr>
  </w:style>
  <w:style w:type="character" w:styleId="ListLabel153" w:customStyle="1">
    <w:name w:val="ListLabel 153"/>
    <w:qFormat/>
    <w:rPr>
      <w:rFonts w:cs="Symbol"/>
      <w:lang w:val="ru-RU" w:eastAsia="en-US" w:bidi="ar-SA"/>
    </w:rPr>
  </w:style>
  <w:style w:type="character" w:styleId="ListLabel154" w:customStyle="1">
    <w:name w:val="ListLabel 154"/>
    <w:qFormat/>
    <w:rPr>
      <w:rFonts w:cs="Symbol"/>
      <w:lang w:val="ru-RU" w:eastAsia="en-US" w:bidi="ar-SA"/>
    </w:rPr>
  </w:style>
  <w:style w:type="character" w:styleId="ListLabel155" w:customStyle="1">
    <w:name w:val="ListLabel 155"/>
    <w:qFormat/>
    <w:rPr>
      <w:rFonts w:cs="Symbol"/>
      <w:lang w:val="ru-RU" w:eastAsia="en-US" w:bidi="ar-SA"/>
    </w:rPr>
  </w:style>
  <w:style w:type="character" w:styleId="ListLabel156" w:customStyle="1">
    <w:name w:val="ListLabel 156"/>
    <w:qFormat/>
    <w:rPr>
      <w:rFonts w:cs="Symbol"/>
      <w:lang w:val="ru-RU" w:eastAsia="en-US" w:bidi="ar-SA"/>
    </w:rPr>
  </w:style>
  <w:style w:type="character" w:styleId="ListLabel157" w:customStyle="1">
    <w:name w:val="ListLabel 157"/>
    <w:qFormat/>
    <w:rPr>
      <w:rFonts w:cs="Symbol"/>
      <w:lang w:val="ru-RU" w:eastAsia="en-US" w:bidi="ar-SA"/>
    </w:rPr>
  </w:style>
  <w:style w:type="character" w:styleId="ListLabel158" w:customStyle="1">
    <w:name w:val="ListLabel 158"/>
    <w:qFormat/>
    <w:rPr/>
  </w:style>
  <w:style w:type="character" w:styleId="ListLabel159" w:customStyle="1">
    <w:name w:val="ListLabel 159"/>
    <w:qFormat/>
    <w:rPr>
      <w:rFonts w:cs="OpenSymbol"/>
      <w:w w:val="99"/>
      <w:sz w:val="26"/>
      <w:lang w:val="ru-RU" w:eastAsia="en-US" w:bidi="ar-SA"/>
    </w:rPr>
  </w:style>
  <w:style w:type="character" w:styleId="ListLabel160" w:customStyle="1">
    <w:name w:val="ListLabel 160"/>
    <w:qFormat/>
    <w:rPr>
      <w:rFonts w:cs="Symbol"/>
      <w:lang w:val="ru-RU" w:eastAsia="en-US" w:bidi="ar-SA"/>
    </w:rPr>
  </w:style>
  <w:style w:type="character" w:styleId="ListLabel161" w:customStyle="1">
    <w:name w:val="ListLabel 161"/>
    <w:qFormat/>
    <w:rPr>
      <w:rFonts w:cs="Symbol"/>
      <w:lang w:val="ru-RU" w:eastAsia="en-US" w:bidi="ar-SA"/>
    </w:rPr>
  </w:style>
  <w:style w:type="character" w:styleId="ListLabel162" w:customStyle="1">
    <w:name w:val="ListLabel 162"/>
    <w:qFormat/>
    <w:rPr>
      <w:rFonts w:cs="Symbol"/>
      <w:lang w:val="ru-RU" w:eastAsia="en-US" w:bidi="ar-SA"/>
    </w:rPr>
  </w:style>
  <w:style w:type="character" w:styleId="ListLabel163" w:customStyle="1">
    <w:name w:val="ListLabel 163"/>
    <w:qFormat/>
    <w:rPr>
      <w:rFonts w:cs="Symbol"/>
      <w:lang w:val="ru-RU" w:eastAsia="en-US" w:bidi="ar-SA"/>
    </w:rPr>
  </w:style>
  <w:style w:type="character" w:styleId="ListLabel164" w:customStyle="1">
    <w:name w:val="ListLabel 164"/>
    <w:qFormat/>
    <w:rPr>
      <w:rFonts w:cs="Symbol"/>
      <w:lang w:val="ru-RU" w:eastAsia="en-US" w:bidi="ar-SA"/>
    </w:rPr>
  </w:style>
  <w:style w:type="character" w:styleId="ListLabel165" w:customStyle="1">
    <w:name w:val="ListLabel 165"/>
    <w:qFormat/>
    <w:rPr>
      <w:rFonts w:cs="Symbol"/>
      <w:lang w:val="ru-RU" w:eastAsia="en-US" w:bidi="ar-SA"/>
    </w:rPr>
  </w:style>
  <w:style w:type="character" w:styleId="ListLabel166" w:customStyle="1">
    <w:name w:val="ListLabel 166"/>
    <w:qFormat/>
    <w:rPr>
      <w:rFonts w:cs="Symbol"/>
      <w:lang w:val="ru-RU" w:eastAsia="en-US" w:bidi="ar-SA"/>
    </w:rPr>
  </w:style>
  <w:style w:type="character" w:styleId="ListLabel167" w:customStyle="1">
    <w:name w:val="ListLabel 167"/>
    <w:qFormat/>
    <w:rPr>
      <w:rFonts w:cs="Symbol"/>
      <w:lang w:val="ru-RU" w:eastAsia="en-US" w:bidi="ar-SA"/>
    </w:rPr>
  </w:style>
  <w:style w:type="character" w:styleId="ListLabel168" w:customStyle="1">
    <w:name w:val="ListLabel 168"/>
    <w:qFormat/>
    <w:rPr>
      <w:rFonts w:cs="Times New Roman"/>
      <w:w w:val="100"/>
      <w:sz w:val="22"/>
      <w:szCs w:val="22"/>
      <w:lang w:val="ru-RU" w:eastAsia="en-US" w:bidi="ar-SA"/>
    </w:rPr>
  </w:style>
  <w:style w:type="character" w:styleId="ListLabel169" w:customStyle="1">
    <w:name w:val="ListLabel 169"/>
    <w:qFormat/>
    <w:rPr>
      <w:rFonts w:cs="Symbol"/>
      <w:lang w:val="ru-RU" w:eastAsia="en-US" w:bidi="ar-SA"/>
    </w:rPr>
  </w:style>
  <w:style w:type="character" w:styleId="ListLabel170" w:customStyle="1">
    <w:name w:val="ListLabel 170"/>
    <w:qFormat/>
    <w:rPr>
      <w:rFonts w:cs="Symbol"/>
      <w:lang w:val="ru-RU" w:eastAsia="en-US" w:bidi="ar-SA"/>
    </w:rPr>
  </w:style>
  <w:style w:type="character" w:styleId="ListLabel171" w:customStyle="1">
    <w:name w:val="ListLabel 171"/>
    <w:qFormat/>
    <w:rPr>
      <w:rFonts w:cs="Symbol"/>
      <w:lang w:val="ru-RU" w:eastAsia="en-US" w:bidi="ar-SA"/>
    </w:rPr>
  </w:style>
  <w:style w:type="character" w:styleId="ListLabel172" w:customStyle="1">
    <w:name w:val="ListLabel 172"/>
    <w:qFormat/>
    <w:rPr>
      <w:rFonts w:cs="Symbol"/>
      <w:lang w:val="ru-RU" w:eastAsia="en-US" w:bidi="ar-SA"/>
    </w:rPr>
  </w:style>
  <w:style w:type="character" w:styleId="ListLabel173" w:customStyle="1">
    <w:name w:val="ListLabel 173"/>
    <w:qFormat/>
    <w:rPr>
      <w:rFonts w:cs="Symbol"/>
      <w:lang w:val="ru-RU" w:eastAsia="en-US" w:bidi="ar-SA"/>
    </w:rPr>
  </w:style>
  <w:style w:type="character" w:styleId="ListLabel174" w:customStyle="1">
    <w:name w:val="ListLabel 174"/>
    <w:qFormat/>
    <w:rPr>
      <w:rFonts w:cs="Symbol"/>
      <w:lang w:val="ru-RU" w:eastAsia="en-US" w:bidi="ar-SA"/>
    </w:rPr>
  </w:style>
  <w:style w:type="character" w:styleId="ListLabel175" w:customStyle="1">
    <w:name w:val="ListLabel 175"/>
    <w:qFormat/>
    <w:rPr>
      <w:rFonts w:cs="Symbol"/>
      <w:lang w:val="ru-RU" w:eastAsia="en-US" w:bidi="ar-SA"/>
    </w:rPr>
  </w:style>
  <w:style w:type="character" w:styleId="ListLabel176" w:customStyle="1">
    <w:name w:val="ListLabel 176"/>
    <w:qFormat/>
    <w:rPr>
      <w:rFonts w:cs="Symbol"/>
      <w:lang w:val="ru-RU" w:eastAsia="en-US" w:bidi="ar-SA"/>
    </w:rPr>
  </w:style>
  <w:style w:type="character" w:styleId="ListLabel177" w:customStyle="1">
    <w:name w:val="ListLabel 177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178" w:customStyle="1">
    <w:name w:val="ListLabel 178"/>
    <w:qFormat/>
    <w:rPr>
      <w:rFonts w:cs="Symbol"/>
      <w:lang w:val="ru-RU" w:eastAsia="en-US" w:bidi="ar-SA"/>
    </w:rPr>
  </w:style>
  <w:style w:type="character" w:styleId="ListLabel179" w:customStyle="1">
    <w:name w:val="ListLabel 179"/>
    <w:qFormat/>
    <w:rPr>
      <w:rFonts w:cs="Symbol"/>
      <w:lang w:val="ru-RU" w:eastAsia="en-US" w:bidi="ar-SA"/>
    </w:rPr>
  </w:style>
  <w:style w:type="character" w:styleId="ListLabel180" w:customStyle="1">
    <w:name w:val="ListLabel 180"/>
    <w:qFormat/>
    <w:rPr>
      <w:rFonts w:cs="Symbol"/>
      <w:lang w:val="ru-RU" w:eastAsia="en-US" w:bidi="ar-SA"/>
    </w:rPr>
  </w:style>
  <w:style w:type="character" w:styleId="ListLabel181" w:customStyle="1">
    <w:name w:val="ListLabel 181"/>
    <w:qFormat/>
    <w:rPr>
      <w:rFonts w:cs="Symbol"/>
      <w:lang w:val="ru-RU" w:eastAsia="en-US" w:bidi="ar-SA"/>
    </w:rPr>
  </w:style>
  <w:style w:type="character" w:styleId="ListLabel182" w:customStyle="1">
    <w:name w:val="ListLabel 182"/>
    <w:qFormat/>
    <w:rPr>
      <w:rFonts w:cs="Symbol"/>
      <w:lang w:val="ru-RU" w:eastAsia="en-US" w:bidi="ar-SA"/>
    </w:rPr>
  </w:style>
  <w:style w:type="character" w:styleId="ListLabel183" w:customStyle="1">
    <w:name w:val="ListLabel 183"/>
    <w:qFormat/>
    <w:rPr>
      <w:rFonts w:cs="Symbol"/>
      <w:lang w:val="ru-RU" w:eastAsia="en-US" w:bidi="ar-SA"/>
    </w:rPr>
  </w:style>
  <w:style w:type="character" w:styleId="ListLabel184" w:customStyle="1">
    <w:name w:val="ListLabel 184"/>
    <w:qFormat/>
    <w:rPr>
      <w:rFonts w:cs="Symbol"/>
      <w:lang w:val="ru-RU" w:eastAsia="en-US" w:bidi="ar-SA"/>
    </w:rPr>
  </w:style>
  <w:style w:type="character" w:styleId="ListLabel185" w:customStyle="1">
    <w:name w:val="ListLabel 185"/>
    <w:qFormat/>
    <w:rPr>
      <w:rFonts w:cs="Symbol"/>
      <w:lang w:val="ru-RU" w:eastAsia="en-US" w:bidi="ar-SA"/>
    </w:rPr>
  </w:style>
  <w:style w:type="character" w:styleId="ListLabel186" w:customStyle="1">
    <w:name w:val="ListLabel 186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187" w:customStyle="1">
    <w:name w:val="ListLabel 187"/>
    <w:qFormat/>
    <w:rPr>
      <w:rFonts w:cs="Symbol"/>
      <w:lang w:val="ru-RU" w:eastAsia="en-US" w:bidi="ar-SA"/>
    </w:rPr>
  </w:style>
  <w:style w:type="character" w:styleId="ListLabel188" w:customStyle="1">
    <w:name w:val="ListLabel 188"/>
    <w:qFormat/>
    <w:rPr>
      <w:rFonts w:cs="Symbol"/>
      <w:lang w:val="ru-RU" w:eastAsia="en-US" w:bidi="ar-SA"/>
    </w:rPr>
  </w:style>
  <w:style w:type="character" w:styleId="ListLabel189" w:customStyle="1">
    <w:name w:val="ListLabel 189"/>
    <w:qFormat/>
    <w:rPr>
      <w:rFonts w:cs="Symbol"/>
      <w:lang w:val="ru-RU" w:eastAsia="en-US" w:bidi="ar-SA"/>
    </w:rPr>
  </w:style>
  <w:style w:type="character" w:styleId="ListLabel190" w:customStyle="1">
    <w:name w:val="ListLabel 190"/>
    <w:qFormat/>
    <w:rPr>
      <w:rFonts w:cs="Symbol"/>
      <w:lang w:val="ru-RU" w:eastAsia="en-US" w:bidi="ar-SA"/>
    </w:rPr>
  </w:style>
  <w:style w:type="character" w:styleId="ListLabel191" w:customStyle="1">
    <w:name w:val="ListLabel 191"/>
    <w:qFormat/>
    <w:rPr>
      <w:rFonts w:cs="Symbol"/>
      <w:lang w:val="ru-RU" w:eastAsia="en-US" w:bidi="ar-SA"/>
    </w:rPr>
  </w:style>
  <w:style w:type="character" w:styleId="ListLabel192" w:customStyle="1">
    <w:name w:val="ListLabel 192"/>
    <w:qFormat/>
    <w:rPr>
      <w:rFonts w:cs="Symbol"/>
      <w:lang w:val="ru-RU" w:eastAsia="en-US" w:bidi="ar-SA"/>
    </w:rPr>
  </w:style>
  <w:style w:type="character" w:styleId="ListLabel193" w:customStyle="1">
    <w:name w:val="ListLabel 193"/>
    <w:qFormat/>
    <w:rPr>
      <w:rFonts w:cs="Symbol"/>
      <w:lang w:val="ru-RU" w:eastAsia="en-US" w:bidi="ar-SA"/>
    </w:rPr>
  </w:style>
  <w:style w:type="character" w:styleId="ListLabel194" w:customStyle="1">
    <w:name w:val="ListLabel 194"/>
    <w:qFormat/>
    <w:rPr>
      <w:rFonts w:cs="Symbol"/>
      <w:lang w:val="ru-RU" w:eastAsia="en-US" w:bidi="ar-SA"/>
    </w:rPr>
  </w:style>
  <w:style w:type="character" w:styleId="ListLabel195" w:customStyle="1">
    <w:name w:val="ListLabel 195"/>
    <w:qFormat/>
    <w:rPr/>
  </w:style>
  <w:style w:type="character" w:styleId="ListLabel196">
    <w:name w:val="ListLabel 196"/>
    <w:qFormat/>
    <w:rPr>
      <w:rFonts w:cs="OpenSymbol"/>
      <w:w w:val="99"/>
      <w:sz w:val="26"/>
      <w:lang w:val="ru-RU" w:eastAsia="en-US" w:bidi="ar-SA"/>
    </w:rPr>
  </w:style>
  <w:style w:type="character" w:styleId="ListLabel197">
    <w:name w:val="ListLabel 197"/>
    <w:qFormat/>
    <w:rPr>
      <w:rFonts w:cs="Symbol"/>
      <w:lang w:val="ru-RU" w:eastAsia="en-US" w:bidi="ar-SA"/>
    </w:rPr>
  </w:style>
  <w:style w:type="character" w:styleId="ListLabel198">
    <w:name w:val="ListLabel 198"/>
    <w:qFormat/>
    <w:rPr>
      <w:rFonts w:cs="Symbol"/>
      <w:lang w:val="ru-RU" w:eastAsia="en-US" w:bidi="ar-SA"/>
    </w:rPr>
  </w:style>
  <w:style w:type="character" w:styleId="ListLabel199">
    <w:name w:val="ListLabel 199"/>
    <w:qFormat/>
    <w:rPr>
      <w:rFonts w:cs="Symbol"/>
      <w:lang w:val="ru-RU" w:eastAsia="en-US" w:bidi="ar-SA"/>
    </w:rPr>
  </w:style>
  <w:style w:type="character" w:styleId="ListLabel200">
    <w:name w:val="ListLabel 200"/>
    <w:qFormat/>
    <w:rPr>
      <w:rFonts w:cs="Symbol"/>
      <w:lang w:val="ru-RU" w:eastAsia="en-US" w:bidi="ar-SA"/>
    </w:rPr>
  </w:style>
  <w:style w:type="character" w:styleId="ListLabel201">
    <w:name w:val="ListLabel 201"/>
    <w:qFormat/>
    <w:rPr>
      <w:rFonts w:cs="Symbol"/>
      <w:lang w:val="ru-RU" w:eastAsia="en-US" w:bidi="ar-SA"/>
    </w:rPr>
  </w:style>
  <w:style w:type="character" w:styleId="ListLabel202">
    <w:name w:val="ListLabel 202"/>
    <w:qFormat/>
    <w:rPr>
      <w:rFonts w:cs="Symbol"/>
      <w:lang w:val="ru-RU" w:eastAsia="en-US" w:bidi="ar-SA"/>
    </w:rPr>
  </w:style>
  <w:style w:type="character" w:styleId="ListLabel203">
    <w:name w:val="ListLabel 203"/>
    <w:qFormat/>
    <w:rPr>
      <w:rFonts w:cs="Symbol"/>
      <w:lang w:val="ru-RU" w:eastAsia="en-US" w:bidi="ar-SA"/>
    </w:rPr>
  </w:style>
  <w:style w:type="character" w:styleId="ListLabel204">
    <w:name w:val="ListLabel 204"/>
    <w:qFormat/>
    <w:rPr>
      <w:rFonts w:cs="Symbol"/>
      <w:lang w:val="ru-RU" w:eastAsia="en-US" w:bidi="ar-SA"/>
    </w:rPr>
  </w:style>
  <w:style w:type="character" w:styleId="ListLabel205">
    <w:name w:val="ListLabel 205"/>
    <w:qFormat/>
    <w:rPr>
      <w:rFonts w:cs="Times New Roman"/>
      <w:w w:val="100"/>
      <w:sz w:val="24"/>
      <w:szCs w:val="22"/>
      <w:lang w:val="ru-RU" w:eastAsia="en-US" w:bidi="ar-SA"/>
    </w:rPr>
  </w:style>
  <w:style w:type="character" w:styleId="ListLabel206">
    <w:name w:val="ListLabel 206"/>
    <w:qFormat/>
    <w:rPr>
      <w:rFonts w:cs="Symbol"/>
      <w:lang w:val="ru-RU" w:eastAsia="en-US" w:bidi="ar-SA"/>
    </w:rPr>
  </w:style>
  <w:style w:type="character" w:styleId="ListLabel207">
    <w:name w:val="ListLabel 207"/>
    <w:qFormat/>
    <w:rPr>
      <w:rFonts w:cs="Symbol"/>
      <w:lang w:val="ru-RU" w:eastAsia="en-US" w:bidi="ar-SA"/>
    </w:rPr>
  </w:style>
  <w:style w:type="character" w:styleId="ListLabel208">
    <w:name w:val="ListLabel 208"/>
    <w:qFormat/>
    <w:rPr>
      <w:rFonts w:cs="Symbol"/>
      <w:lang w:val="ru-RU" w:eastAsia="en-US" w:bidi="ar-SA"/>
    </w:rPr>
  </w:style>
  <w:style w:type="character" w:styleId="ListLabel209">
    <w:name w:val="ListLabel 209"/>
    <w:qFormat/>
    <w:rPr>
      <w:rFonts w:cs="Symbol"/>
      <w:lang w:val="ru-RU" w:eastAsia="en-US" w:bidi="ar-SA"/>
    </w:rPr>
  </w:style>
  <w:style w:type="character" w:styleId="ListLabel210">
    <w:name w:val="ListLabel 210"/>
    <w:qFormat/>
    <w:rPr>
      <w:rFonts w:cs="Symbol"/>
      <w:lang w:val="ru-RU" w:eastAsia="en-US" w:bidi="ar-SA"/>
    </w:rPr>
  </w:style>
  <w:style w:type="character" w:styleId="ListLabel211">
    <w:name w:val="ListLabel 211"/>
    <w:qFormat/>
    <w:rPr>
      <w:rFonts w:cs="Symbol"/>
      <w:lang w:val="ru-RU" w:eastAsia="en-US" w:bidi="ar-SA"/>
    </w:rPr>
  </w:style>
  <w:style w:type="character" w:styleId="ListLabel212">
    <w:name w:val="ListLabel 212"/>
    <w:qFormat/>
    <w:rPr>
      <w:rFonts w:cs="Symbol"/>
      <w:lang w:val="ru-RU" w:eastAsia="en-US" w:bidi="ar-SA"/>
    </w:rPr>
  </w:style>
  <w:style w:type="character" w:styleId="ListLabel213">
    <w:name w:val="ListLabel 213"/>
    <w:qFormat/>
    <w:rPr>
      <w:rFonts w:cs="Symbol"/>
      <w:lang w:val="ru-RU" w:eastAsia="en-US" w:bidi="ar-SA"/>
    </w:rPr>
  </w:style>
  <w:style w:type="character" w:styleId="ListLabel214">
    <w:name w:val="ListLabel 214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215">
    <w:name w:val="ListLabel 215"/>
    <w:qFormat/>
    <w:rPr>
      <w:rFonts w:cs="Symbol"/>
      <w:lang w:val="ru-RU" w:eastAsia="en-US" w:bidi="ar-SA"/>
    </w:rPr>
  </w:style>
  <w:style w:type="character" w:styleId="ListLabel216">
    <w:name w:val="ListLabel 216"/>
    <w:qFormat/>
    <w:rPr>
      <w:rFonts w:cs="Symbol"/>
      <w:lang w:val="ru-RU" w:eastAsia="en-US" w:bidi="ar-SA"/>
    </w:rPr>
  </w:style>
  <w:style w:type="character" w:styleId="ListLabel217">
    <w:name w:val="ListLabel 217"/>
    <w:qFormat/>
    <w:rPr>
      <w:rFonts w:cs="Symbol"/>
      <w:lang w:val="ru-RU" w:eastAsia="en-US" w:bidi="ar-SA"/>
    </w:rPr>
  </w:style>
  <w:style w:type="character" w:styleId="ListLabel218">
    <w:name w:val="ListLabel 218"/>
    <w:qFormat/>
    <w:rPr>
      <w:rFonts w:cs="Symbol"/>
      <w:lang w:val="ru-RU" w:eastAsia="en-US" w:bidi="ar-SA"/>
    </w:rPr>
  </w:style>
  <w:style w:type="character" w:styleId="ListLabel219">
    <w:name w:val="ListLabel 219"/>
    <w:qFormat/>
    <w:rPr>
      <w:rFonts w:cs="Symbol"/>
      <w:lang w:val="ru-RU" w:eastAsia="en-US" w:bidi="ar-SA"/>
    </w:rPr>
  </w:style>
  <w:style w:type="character" w:styleId="ListLabel220">
    <w:name w:val="ListLabel 220"/>
    <w:qFormat/>
    <w:rPr>
      <w:rFonts w:cs="Symbol"/>
      <w:lang w:val="ru-RU" w:eastAsia="en-US" w:bidi="ar-SA"/>
    </w:rPr>
  </w:style>
  <w:style w:type="character" w:styleId="ListLabel221">
    <w:name w:val="ListLabel 221"/>
    <w:qFormat/>
    <w:rPr>
      <w:rFonts w:cs="Symbol"/>
      <w:lang w:val="ru-RU" w:eastAsia="en-US" w:bidi="ar-SA"/>
    </w:rPr>
  </w:style>
  <w:style w:type="character" w:styleId="ListLabel222">
    <w:name w:val="ListLabel 222"/>
    <w:qFormat/>
    <w:rPr>
      <w:rFonts w:cs="Symbol"/>
      <w:lang w:val="ru-RU" w:eastAsia="en-US" w:bidi="ar-SA"/>
    </w:rPr>
  </w:style>
  <w:style w:type="character" w:styleId="ListLabel223">
    <w:name w:val="ListLabel 223"/>
    <w:qFormat/>
    <w:rPr>
      <w:rFonts w:ascii="Times" w:hAnsi="Times" w:cs="Times New Roman"/>
      <w:w w:val="99"/>
      <w:sz w:val="24"/>
      <w:szCs w:val="24"/>
      <w:lang w:val="ru-RU" w:eastAsia="en-US" w:bidi="ar-SA"/>
    </w:rPr>
  </w:style>
  <w:style w:type="character" w:styleId="ListLabel224">
    <w:name w:val="ListLabel 224"/>
    <w:qFormat/>
    <w:rPr>
      <w:rFonts w:cs="Symbol"/>
      <w:lang w:val="ru-RU" w:eastAsia="en-US" w:bidi="ar-SA"/>
    </w:rPr>
  </w:style>
  <w:style w:type="character" w:styleId="ListLabel225">
    <w:name w:val="ListLabel 225"/>
    <w:qFormat/>
    <w:rPr>
      <w:rFonts w:cs="Symbol"/>
      <w:lang w:val="ru-RU" w:eastAsia="en-US" w:bidi="ar-SA"/>
    </w:rPr>
  </w:style>
  <w:style w:type="character" w:styleId="ListLabel226">
    <w:name w:val="ListLabel 226"/>
    <w:qFormat/>
    <w:rPr>
      <w:rFonts w:cs="Symbol"/>
      <w:lang w:val="ru-RU" w:eastAsia="en-US" w:bidi="ar-SA"/>
    </w:rPr>
  </w:style>
  <w:style w:type="character" w:styleId="ListLabel227">
    <w:name w:val="ListLabel 227"/>
    <w:qFormat/>
    <w:rPr>
      <w:rFonts w:cs="Symbol"/>
      <w:lang w:val="ru-RU" w:eastAsia="en-US" w:bidi="ar-SA"/>
    </w:rPr>
  </w:style>
  <w:style w:type="character" w:styleId="ListLabel228">
    <w:name w:val="ListLabel 228"/>
    <w:qFormat/>
    <w:rPr>
      <w:rFonts w:cs="Symbol"/>
      <w:lang w:val="ru-RU" w:eastAsia="en-US" w:bidi="ar-SA"/>
    </w:rPr>
  </w:style>
  <w:style w:type="character" w:styleId="ListLabel229">
    <w:name w:val="ListLabel 229"/>
    <w:qFormat/>
    <w:rPr>
      <w:rFonts w:cs="Symbol"/>
      <w:lang w:val="ru-RU" w:eastAsia="en-US" w:bidi="ar-SA"/>
    </w:rPr>
  </w:style>
  <w:style w:type="character" w:styleId="ListLabel230">
    <w:name w:val="ListLabel 230"/>
    <w:qFormat/>
    <w:rPr>
      <w:rFonts w:cs="Symbol"/>
      <w:lang w:val="ru-RU" w:eastAsia="en-US" w:bidi="ar-SA"/>
    </w:rPr>
  </w:style>
  <w:style w:type="character" w:styleId="ListLabel231">
    <w:name w:val="ListLabel 231"/>
    <w:qFormat/>
    <w:rPr>
      <w:rFonts w:cs="Symbol"/>
      <w:lang w:val="ru-RU" w:eastAsia="en-US" w:bidi="ar-SA"/>
    </w:rPr>
  </w:style>
  <w:style w:type="character" w:styleId="ListLabel232">
    <w:name w:val="ListLabel 232"/>
    <w:qFormat/>
    <w:rPr/>
  </w:style>
  <w:style w:type="character" w:styleId="ListLabel233">
    <w:name w:val="ListLabel 233"/>
    <w:qFormat/>
    <w:rPr>
      <w:rFonts w:cs="OpenSymbol"/>
      <w:w w:val="99"/>
      <w:sz w:val="26"/>
      <w:lang w:val="ru-RU" w:eastAsia="en-US" w:bidi="ar-SA"/>
    </w:rPr>
  </w:style>
  <w:style w:type="character" w:styleId="ListLabel234">
    <w:name w:val="ListLabel 234"/>
    <w:qFormat/>
    <w:rPr>
      <w:rFonts w:cs="Symbol"/>
      <w:lang w:val="ru-RU" w:eastAsia="en-US" w:bidi="ar-SA"/>
    </w:rPr>
  </w:style>
  <w:style w:type="character" w:styleId="ListLabel235">
    <w:name w:val="ListLabel 235"/>
    <w:qFormat/>
    <w:rPr>
      <w:rFonts w:cs="Symbol"/>
      <w:lang w:val="ru-RU" w:eastAsia="en-US" w:bidi="ar-SA"/>
    </w:rPr>
  </w:style>
  <w:style w:type="character" w:styleId="ListLabel236">
    <w:name w:val="ListLabel 236"/>
    <w:qFormat/>
    <w:rPr>
      <w:rFonts w:cs="Symbol"/>
      <w:lang w:val="ru-RU" w:eastAsia="en-US" w:bidi="ar-SA"/>
    </w:rPr>
  </w:style>
  <w:style w:type="character" w:styleId="ListLabel237">
    <w:name w:val="ListLabel 237"/>
    <w:qFormat/>
    <w:rPr>
      <w:rFonts w:cs="Symbol"/>
      <w:lang w:val="ru-RU" w:eastAsia="en-US" w:bidi="ar-SA"/>
    </w:rPr>
  </w:style>
  <w:style w:type="character" w:styleId="ListLabel238">
    <w:name w:val="ListLabel 238"/>
    <w:qFormat/>
    <w:rPr>
      <w:rFonts w:cs="Symbol"/>
      <w:lang w:val="ru-RU" w:eastAsia="en-US" w:bidi="ar-SA"/>
    </w:rPr>
  </w:style>
  <w:style w:type="character" w:styleId="ListLabel239">
    <w:name w:val="ListLabel 239"/>
    <w:qFormat/>
    <w:rPr>
      <w:rFonts w:cs="Symbol"/>
      <w:lang w:val="ru-RU" w:eastAsia="en-US" w:bidi="ar-SA"/>
    </w:rPr>
  </w:style>
  <w:style w:type="character" w:styleId="ListLabel240">
    <w:name w:val="ListLabel 240"/>
    <w:qFormat/>
    <w:rPr>
      <w:rFonts w:cs="Symbol"/>
      <w:lang w:val="ru-RU" w:eastAsia="en-US" w:bidi="ar-SA"/>
    </w:rPr>
  </w:style>
  <w:style w:type="character" w:styleId="ListLabel241">
    <w:name w:val="ListLabel 241"/>
    <w:qFormat/>
    <w:rPr>
      <w:rFonts w:cs="Symbol"/>
      <w:lang w:val="ru-RU" w:eastAsia="en-US" w:bidi="ar-SA"/>
    </w:rPr>
  </w:style>
  <w:style w:type="character" w:styleId="ListLabel242">
    <w:name w:val="ListLabel 242"/>
    <w:qFormat/>
    <w:rPr>
      <w:rFonts w:cs="Times New Roman"/>
      <w:w w:val="100"/>
      <w:sz w:val="24"/>
      <w:szCs w:val="22"/>
      <w:lang w:val="ru-RU" w:eastAsia="en-US" w:bidi="ar-SA"/>
    </w:rPr>
  </w:style>
  <w:style w:type="character" w:styleId="ListLabel243">
    <w:name w:val="ListLabel 243"/>
    <w:qFormat/>
    <w:rPr>
      <w:rFonts w:cs="Symbol"/>
      <w:lang w:val="ru-RU" w:eastAsia="en-US" w:bidi="ar-SA"/>
    </w:rPr>
  </w:style>
  <w:style w:type="character" w:styleId="ListLabel244">
    <w:name w:val="ListLabel 244"/>
    <w:qFormat/>
    <w:rPr>
      <w:rFonts w:cs="Symbol"/>
      <w:lang w:val="ru-RU" w:eastAsia="en-US" w:bidi="ar-SA"/>
    </w:rPr>
  </w:style>
  <w:style w:type="character" w:styleId="ListLabel245">
    <w:name w:val="ListLabel 245"/>
    <w:qFormat/>
    <w:rPr>
      <w:rFonts w:cs="Symbol"/>
      <w:lang w:val="ru-RU" w:eastAsia="en-US" w:bidi="ar-SA"/>
    </w:rPr>
  </w:style>
  <w:style w:type="character" w:styleId="ListLabel246">
    <w:name w:val="ListLabel 246"/>
    <w:qFormat/>
    <w:rPr>
      <w:rFonts w:cs="Symbol"/>
      <w:lang w:val="ru-RU" w:eastAsia="en-US" w:bidi="ar-SA"/>
    </w:rPr>
  </w:style>
  <w:style w:type="character" w:styleId="ListLabel247">
    <w:name w:val="ListLabel 247"/>
    <w:qFormat/>
    <w:rPr>
      <w:rFonts w:cs="Symbol"/>
      <w:lang w:val="ru-RU" w:eastAsia="en-US" w:bidi="ar-SA"/>
    </w:rPr>
  </w:style>
  <w:style w:type="character" w:styleId="ListLabel248">
    <w:name w:val="ListLabel 248"/>
    <w:qFormat/>
    <w:rPr>
      <w:rFonts w:cs="Symbol"/>
      <w:lang w:val="ru-RU" w:eastAsia="en-US" w:bidi="ar-SA"/>
    </w:rPr>
  </w:style>
  <w:style w:type="character" w:styleId="ListLabel249">
    <w:name w:val="ListLabel 249"/>
    <w:qFormat/>
    <w:rPr>
      <w:rFonts w:cs="Symbol"/>
      <w:lang w:val="ru-RU" w:eastAsia="en-US" w:bidi="ar-SA"/>
    </w:rPr>
  </w:style>
  <w:style w:type="character" w:styleId="ListLabel250">
    <w:name w:val="ListLabel 250"/>
    <w:qFormat/>
    <w:rPr>
      <w:rFonts w:cs="Symbol"/>
      <w:lang w:val="ru-RU" w:eastAsia="en-US" w:bidi="ar-SA"/>
    </w:rPr>
  </w:style>
  <w:style w:type="character" w:styleId="ListLabel251">
    <w:name w:val="ListLabel 251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252">
    <w:name w:val="ListLabel 252"/>
    <w:qFormat/>
    <w:rPr>
      <w:rFonts w:cs="Symbol"/>
      <w:lang w:val="ru-RU" w:eastAsia="en-US" w:bidi="ar-SA"/>
    </w:rPr>
  </w:style>
  <w:style w:type="character" w:styleId="ListLabel253">
    <w:name w:val="ListLabel 253"/>
    <w:qFormat/>
    <w:rPr>
      <w:rFonts w:cs="Symbol"/>
      <w:lang w:val="ru-RU" w:eastAsia="en-US" w:bidi="ar-SA"/>
    </w:rPr>
  </w:style>
  <w:style w:type="character" w:styleId="ListLabel254">
    <w:name w:val="ListLabel 254"/>
    <w:qFormat/>
    <w:rPr>
      <w:rFonts w:cs="Symbol"/>
      <w:lang w:val="ru-RU" w:eastAsia="en-US" w:bidi="ar-SA"/>
    </w:rPr>
  </w:style>
  <w:style w:type="character" w:styleId="ListLabel255">
    <w:name w:val="ListLabel 255"/>
    <w:qFormat/>
    <w:rPr>
      <w:rFonts w:cs="Symbol"/>
      <w:lang w:val="ru-RU" w:eastAsia="en-US" w:bidi="ar-SA"/>
    </w:rPr>
  </w:style>
  <w:style w:type="character" w:styleId="ListLabel256">
    <w:name w:val="ListLabel 256"/>
    <w:qFormat/>
    <w:rPr>
      <w:rFonts w:cs="Symbol"/>
      <w:lang w:val="ru-RU" w:eastAsia="en-US" w:bidi="ar-SA"/>
    </w:rPr>
  </w:style>
  <w:style w:type="character" w:styleId="ListLabel257">
    <w:name w:val="ListLabel 257"/>
    <w:qFormat/>
    <w:rPr>
      <w:rFonts w:cs="Symbol"/>
      <w:lang w:val="ru-RU" w:eastAsia="en-US" w:bidi="ar-SA"/>
    </w:rPr>
  </w:style>
  <w:style w:type="character" w:styleId="ListLabel258">
    <w:name w:val="ListLabel 258"/>
    <w:qFormat/>
    <w:rPr>
      <w:rFonts w:cs="Symbol"/>
      <w:lang w:val="ru-RU" w:eastAsia="en-US" w:bidi="ar-SA"/>
    </w:rPr>
  </w:style>
  <w:style w:type="character" w:styleId="ListLabel259">
    <w:name w:val="ListLabel 259"/>
    <w:qFormat/>
    <w:rPr>
      <w:rFonts w:cs="Symbol"/>
      <w:lang w:val="ru-RU" w:eastAsia="en-US" w:bidi="ar-SA"/>
    </w:rPr>
  </w:style>
  <w:style w:type="character" w:styleId="ListLabel260">
    <w:name w:val="ListLabel 260"/>
    <w:qFormat/>
    <w:rPr>
      <w:rFonts w:ascii="Times" w:hAnsi="Times" w:cs="Times New Roman"/>
      <w:w w:val="99"/>
      <w:sz w:val="24"/>
      <w:szCs w:val="24"/>
      <w:lang w:val="ru-RU" w:eastAsia="en-US" w:bidi="ar-SA"/>
    </w:rPr>
  </w:style>
  <w:style w:type="character" w:styleId="ListLabel261">
    <w:name w:val="ListLabel 261"/>
    <w:qFormat/>
    <w:rPr>
      <w:rFonts w:cs="Symbol"/>
      <w:lang w:val="ru-RU" w:eastAsia="en-US" w:bidi="ar-SA"/>
    </w:rPr>
  </w:style>
  <w:style w:type="character" w:styleId="ListLabel262">
    <w:name w:val="ListLabel 262"/>
    <w:qFormat/>
    <w:rPr>
      <w:rFonts w:cs="Symbol"/>
      <w:lang w:val="ru-RU" w:eastAsia="en-US" w:bidi="ar-SA"/>
    </w:rPr>
  </w:style>
  <w:style w:type="character" w:styleId="ListLabel263">
    <w:name w:val="ListLabel 263"/>
    <w:qFormat/>
    <w:rPr>
      <w:rFonts w:cs="Symbol"/>
      <w:lang w:val="ru-RU" w:eastAsia="en-US" w:bidi="ar-SA"/>
    </w:rPr>
  </w:style>
  <w:style w:type="character" w:styleId="ListLabel264">
    <w:name w:val="ListLabel 264"/>
    <w:qFormat/>
    <w:rPr>
      <w:rFonts w:cs="Symbol"/>
      <w:lang w:val="ru-RU" w:eastAsia="en-US" w:bidi="ar-SA"/>
    </w:rPr>
  </w:style>
  <w:style w:type="character" w:styleId="ListLabel265">
    <w:name w:val="ListLabel 265"/>
    <w:qFormat/>
    <w:rPr>
      <w:rFonts w:cs="Symbol"/>
      <w:lang w:val="ru-RU" w:eastAsia="en-US" w:bidi="ar-SA"/>
    </w:rPr>
  </w:style>
  <w:style w:type="character" w:styleId="ListLabel266">
    <w:name w:val="ListLabel 266"/>
    <w:qFormat/>
    <w:rPr>
      <w:rFonts w:cs="Symbol"/>
      <w:lang w:val="ru-RU" w:eastAsia="en-US" w:bidi="ar-SA"/>
    </w:rPr>
  </w:style>
  <w:style w:type="character" w:styleId="ListLabel267">
    <w:name w:val="ListLabel 267"/>
    <w:qFormat/>
    <w:rPr>
      <w:rFonts w:cs="Symbol"/>
      <w:lang w:val="ru-RU" w:eastAsia="en-US" w:bidi="ar-SA"/>
    </w:rPr>
  </w:style>
  <w:style w:type="character" w:styleId="ListLabel268">
    <w:name w:val="ListLabel 268"/>
    <w:qFormat/>
    <w:rPr>
      <w:rFonts w:cs="Symbol"/>
      <w:lang w:val="ru-RU" w:eastAsia="en-US" w:bidi="ar-SA"/>
    </w:rPr>
  </w:style>
  <w:style w:type="character" w:styleId="ListLabel269">
    <w:name w:val="ListLabel 269"/>
    <w:qFormat/>
    <w:rPr/>
  </w:style>
  <w:style w:type="character" w:styleId="ListLabel270">
    <w:name w:val="ListLabel 270"/>
    <w:qFormat/>
    <w:rPr>
      <w:rFonts w:cs="OpenSymbol"/>
      <w:w w:val="99"/>
      <w:sz w:val="26"/>
      <w:lang w:val="ru-RU" w:eastAsia="en-US" w:bidi="ar-SA"/>
    </w:rPr>
  </w:style>
  <w:style w:type="character" w:styleId="ListLabel271">
    <w:name w:val="ListLabel 271"/>
    <w:qFormat/>
    <w:rPr>
      <w:rFonts w:cs="Symbol"/>
      <w:lang w:val="ru-RU" w:eastAsia="en-US" w:bidi="ar-SA"/>
    </w:rPr>
  </w:style>
  <w:style w:type="character" w:styleId="ListLabel272">
    <w:name w:val="ListLabel 272"/>
    <w:qFormat/>
    <w:rPr>
      <w:rFonts w:cs="Symbol"/>
      <w:lang w:val="ru-RU" w:eastAsia="en-US" w:bidi="ar-SA"/>
    </w:rPr>
  </w:style>
  <w:style w:type="character" w:styleId="ListLabel273">
    <w:name w:val="ListLabel 273"/>
    <w:qFormat/>
    <w:rPr>
      <w:rFonts w:cs="Symbol"/>
      <w:lang w:val="ru-RU" w:eastAsia="en-US" w:bidi="ar-SA"/>
    </w:rPr>
  </w:style>
  <w:style w:type="character" w:styleId="ListLabel274">
    <w:name w:val="ListLabel 274"/>
    <w:qFormat/>
    <w:rPr>
      <w:rFonts w:cs="Symbol"/>
      <w:lang w:val="ru-RU" w:eastAsia="en-US" w:bidi="ar-SA"/>
    </w:rPr>
  </w:style>
  <w:style w:type="character" w:styleId="ListLabel275">
    <w:name w:val="ListLabel 275"/>
    <w:qFormat/>
    <w:rPr>
      <w:rFonts w:cs="Symbol"/>
      <w:lang w:val="ru-RU" w:eastAsia="en-US" w:bidi="ar-SA"/>
    </w:rPr>
  </w:style>
  <w:style w:type="character" w:styleId="ListLabel276">
    <w:name w:val="ListLabel 276"/>
    <w:qFormat/>
    <w:rPr>
      <w:rFonts w:cs="Symbol"/>
      <w:lang w:val="ru-RU" w:eastAsia="en-US" w:bidi="ar-SA"/>
    </w:rPr>
  </w:style>
  <w:style w:type="character" w:styleId="ListLabel277">
    <w:name w:val="ListLabel 277"/>
    <w:qFormat/>
    <w:rPr>
      <w:rFonts w:cs="Symbol"/>
      <w:lang w:val="ru-RU" w:eastAsia="en-US" w:bidi="ar-SA"/>
    </w:rPr>
  </w:style>
  <w:style w:type="character" w:styleId="ListLabel278">
    <w:name w:val="ListLabel 278"/>
    <w:qFormat/>
    <w:rPr>
      <w:rFonts w:cs="Symbol"/>
      <w:lang w:val="ru-RU" w:eastAsia="en-US" w:bidi="ar-SA"/>
    </w:rPr>
  </w:style>
  <w:style w:type="character" w:styleId="ListLabel279">
    <w:name w:val="ListLabel 279"/>
    <w:qFormat/>
    <w:rPr>
      <w:rFonts w:cs="Times New Roman"/>
      <w:w w:val="100"/>
      <w:sz w:val="24"/>
      <w:szCs w:val="22"/>
      <w:lang w:val="ru-RU" w:eastAsia="en-US" w:bidi="ar-SA"/>
    </w:rPr>
  </w:style>
  <w:style w:type="character" w:styleId="ListLabel280">
    <w:name w:val="ListLabel 280"/>
    <w:qFormat/>
    <w:rPr>
      <w:rFonts w:cs="Symbol"/>
      <w:lang w:val="ru-RU" w:eastAsia="en-US" w:bidi="ar-SA"/>
    </w:rPr>
  </w:style>
  <w:style w:type="character" w:styleId="ListLabel281">
    <w:name w:val="ListLabel 281"/>
    <w:qFormat/>
    <w:rPr>
      <w:rFonts w:cs="Symbol"/>
      <w:lang w:val="ru-RU" w:eastAsia="en-US" w:bidi="ar-SA"/>
    </w:rPr>
  </w:style>
  <w:style w:type="character" w:styleId="ListLabel282">
    <w:name w:val="ListLabel 282"/>
    <w:qFormat/>
    <w:rPr>
      <w:rFonts w:cs="Symbol"/>
      <w:lang w:val="ru-RU" w:eastAsia="en-US" w:bidi="ar-SA"/>
    </w:rPr>
  </w:style>
  <w:style w:type="character" w:styleId="ListLabel283">
    <w:name w:val="ListLabel 283"/>
    <w:qFormat/>
    <w:rPr>
      <w:rFonts w:cs="Symbol"/>
      <w:lang w:val="ru-RU" w:eastAsia="en-US" w:bidi="ar-SA"/>
    </w:rPr>
  </w:style>
  <w:style w:type="character" w:styleId="ListLabel284">
    <w:name w:val="ListLabel 284"/>
    <w:qFormat/>
    <w:rPr>
      <w:rFonts w:cs="Symbol"/>
      <w:lang w:val="ru-RU" w:eastAsia="en-US" w:bidi="ar-SA"/>
    </w:rPr>
  </w:style>
  <w:style w:type="character" w:styleId="ListLabel285">
    <w:name w:val="ListLabel 285"/>
    <w:qFormat/>
    <w:rPr>
      <w:rFonts w:cs="Symbol"/>
      <w:lang w:val="ru-RU" w:eastAsia="en-US" w:bidi="ar-SA"/>
    </w:rPr>
  </w:style>
  <w:style w:type="character" w:styleId="ListLabel286">
    <w:name w:val="ListLabel 286"/>
    <w:qFormat/>
    <w:rPr>
      <w:rFonts w:cs="Symbol"/>
      <w:lang w:val="ru-RU" w:eastAsia="en-US" w:bidi="ar-SA"/>
    </w:rPr>
  </w:style>
  <w:style w:type="character" w:styleId="ListLabel287">
    <w:name w:val="ListLabel 287"/>
    <w:qFormat/>
    <w:rPr>
      <w:rFonts w:cs="Symbol"/>
      <w:lang w:val="ru-RU" w:eastAsia="en-US" w:bidi="ar-SA"/>
    </w:rPr>
  </w:style>
  <w:style w:type="character" w:styleId="ListLabel288">
    <w:name w:val="ListLabel 288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289">
    <w:name w:val="ListLabel 289"/>
    <w:qFormat/>
    <w:rPr>
      <w:rFonts w:cs="Symbol"/>
      <w:lang w:val="ru-RU" w:eastAsia="en-US" w:bidi="ar-SA"/>
    </w:rPr>
  </w:style>
  <w:style w:type="character" w:styleId="ListLabel290">
    <w:name w:val="ListLabel 290"/>
    <w:qFormat/>
    <w:rPr>
      <w:rFonts w:cs="Symbol"/>
      <w:lang w:val="ru-RU" w:eastAsia="en-US" w:bidi="ar-SA"/>
    </w:rPr>
  </w:style>
  <w:style w:type="character" w:styleId="ListLabel291">
    <w:name w:val="ListLabel 291"/>
    <w:qFormat/>
    <w:rPr>
      <w:rFonts w:cs="Symbol"/>
      <w:lang w:val="ru-RU" w:eastAsia="en-US" w:bidi="ar-SA"/>
    </w:rPr>
  </w:style>
  <w:style w:type="character" w:styleId="ListLabel292">
    <w:name w:val="ListLabel 292"/>
    <w:qFormat/>
    <w:rPr>
      <w:rFonts w:cs="Symbol"/>
      <w:lang w:val="ru-RU" w:eastAsia="en-US" w:bidi="ar-SA"/>
    </w:rPr>
  </w:style>
  <w:style w:type="character" w:styleId="ListLabel293">
    <w:name w:val="ListLabel 293"/>
    <w:qFormat/>
    <w:rPr>
      <w:rFonts w:cs="Symbol"/>
      <w:lang w:val="ru-RU" w:eastAsia="en-US" w:bidi="ar-SA"/>
    </w:rPr>
  </w:style>
  <w:style w:type="character" w:styleId="ListLabel294">
    <w:name w:val="ListLabel 294"/>
    <w:qFormat/>
    <w:rPr>
      <w:rFonts w:cs="Symbol"/>
      <w:lang w:val="ru-RU" w:eastAsia="en-US" w:bidi="ar-SA"/>
    </w:rPr>
  </w:style>
  <w:style w:type="character" w:styleId="ListLabel295">
    <w:name w:val="ListLabel 295"/>
    <w:qFormat/>
    <w:rPr>
      <w:rFonts w:cs="Symbol"/>
      <w:lang w:val="ru-RU" w:eastAsia="en-US" w:bidi="ar-SA"/>
    </w:rPr>
  </w:style>
  <w:style w:type="character" w:styleId="ListLabel296">
    <w:name w:val="ListLabel 296"/>
    <w:qFormat/>
    <w:rPr>
      <w:rFonts w:cs="Symbol"/>
      <w:lang w:val="ru-RU" w:eastAsia="en-US" w:bidi="ar-SA"/>
    </w:rPr>
  </w:style>
  <w:style w:type="character" w:styleId="ListLabel297">
    <w:name w:val="ListLabel 297"/>
    <w:qFormat/>
    <w:rPr/>
  </w:style>
  <w:style w:type="character" w:styleId="ListLabel298">
    <w:name w:val="ListLabel 298"/>
    <w:qFormat/>
    <w:rPr>
      <w:rFonts w:cs="OpenSymbol"/>
      <w:w w:val="99"/>
      <w:sz w:val="26"/>
      <w:lang w:val="ru-RU" w:eastAsia="en-US" w:bidi="ar-SA"/>
    </w:rPr>
  </w:style>
  <w:style w:type="character" w:styleId="ListLabel299">
    <w:name w:val="ListLabel 299"/>
    <w:qFormat/>
    <w:rPr>
      <w:rFonts w:cs="Symbol"/>
      <w:lang w:val="ru-RU" w:eastAsia="en-US" w:bidi="ar-SA"/>
    </w:rPr>
  </w:style>
  <w:style w:type="character" w:styleId="ListLabel300">
    <w:name w:val="ListLabel 300"/>
    <w:qFormat/>
    <w:rPr>
      <w:rFonts w:cs="Symbol"/>
      <w:lang w:val="ru-RU" w:eastAsia="en-US" w:bidi="ar-SA"/>
    </w:rPr>
  </w:style>
  <w:style w:type="character" w:styleId="ListLabel301">
    <w:name w:val="ListLabel 301"/>
    <w:qFormat/>
    <w:rPr>
      <w:rFonts w:cs="Symbol"/>
      <w:lang w:val="ru-RU" w:eastAsia="en-US" w:bidi="ar-SA"/>
    </w:rPr>
  </w:style>
  <w:style w:type="character" w:styleId="ListLabel302">
    <w:name w:val="ListLabel 302"/>
    <w:qFormat/>
    <w:rPr>
      <w:rFonts w:cs="Symbol"/>
      <w:lang w:val="ru-RU" w:eastAsia="en-US" w:bidi="ar-SA"/>
    </w:rPr>
  </w:style>
  <w:style w:type="character" w:styleId="ListLabel303">
    <w:name w:val="ListLabel 303"/>
    <w:qFormat/>
    <w:rPr>
      <w:rFonts w:cs="Symbol"/>
      <w:lang w:val="ru-RU" w:eastAsia="en-US" w:bidi="ar-SA"/>
    </w:rPr>
  </w:style>
  <w:style w:type="character" w:styleId="ListLabel304">
    <w:name w:val="ListLabel 304"/>
    <w:qFormat/>
    <w:rPr>
      <w:rFonts w:cs="Symbol"/>
      <w:lang w:val="ru-RU" w:eastAsia="en-US" w:bidi="ar-SA"/>
    </w:rPr>
  </w:style>
  <w:style w:type="character" w:styleId="ListLabel305">
    <w:name w:val="ListLabel 305"/>
    <w:qFormat/>
    <w:rPr>
      <w:rFonts w:cs="Symbol"/>
      <w:lang w:val="ru-RU" w:eastAsia="en-US" w:bidi="ar-SA"/>
    </w:rPr>
  </w:style>
  <w:style w:type="character" w:styleId="ListLabel306">
    <w:name w:val="ListLabel 306"/>
    <w:qFormat/>
    <w:rPr>
      <w:rFonts w:cs="Symbol"/>
      <w:lang w:val="ru-RU" w:eastAsia="en-US" w:bidi="ar-SA"/>
    </w:rPr>
  </w:style>
  <w:style w:type="character" w:styleId="ListLabel307">
    <w:name w:val="ListLabel 307"/>
    <w:qFormat/>
    <w:rPr>
      <w:rFonts w:cs="Times New Roman"/>
      <w:w w:val="100"/>
      <w:sz w:val="24"/>
      <w:szCs w:val="22"/>
      <w:lang w:val="ru-RU" w:eastAsia="en-US" w:bidi="ar-SA"/>
    </w:rPr>
  </w:style>
  <w:style w:type="character" w:styleId="ListLabel308">
    <w:name w:val="ListLabel 308"/>
    <w:qFormat/>
    <w:rPr>
      <w:rFonts w:cs="Symbol"/>
      <w:lang w:val="ru-RU" w:eastAsia="en-US" w:bidi="ar-SA"/>
    </w:rPr>
  </w:style>
  <w:style w:type="character" w:styleId="ListLabel309">
    <w:name w:val="ListLabel 309"/>
    <w:qFormat/>
    <w:rPr>
      <w:rFonts w:cs="Symbol"/>
      <w:lang w:val="ru-RU" w:eastAsia="en-US" w:bidi="ar-SA"/>
    </w:rPr>
  </w:style>
  <w:style w:type="character" w:styleId="ListLabel310">
    <w:name w:val="ListLabel 310"/>
    <w:qFormat/>
    <w:rPr>
      <w:rFonts w:cs="Symbol"/>
      <w:lang w:val="ru-RU" w:eastAsia="en-US" w:bidi="ar-SA"/>
    </w:rPr>
  </w:style>
  <w:style w:type="character" w:styleId="ListLabel311">
    <w:name w:val="ListLabel 311"/>
    <w:qFormat/>
    <w:rPr>
      <w:rFonts w:cs="Symbol"/>
      <w:lang w:val="ru-RU" w:eastAsia="en-US" w:bidi="ar-SA"/>
    </w:rPr>
  </w:style>
  <w:style w:type="character" w:styleId="ListLabel312">
    <w:name w:val="ListLabel 312"/>
    <w:qFormat/>
    <w:rPr>
      <w:rFonts w:cs="Symbol"/>
      <w:lang w:val="ru-RU" w:eastAsia="en-US" w:bidi="ar-SA"/>
    </w:rPr>
  </w:style>
  <w:style w:type="character" w:styleId="ListLabel313">
    <w:name w:val="ListLabel 313"/>
    <w:qFormat/>
    <w:rPr>
      <w:rFonts w:cs="Symbol"/>
      <w:lang w:val="ru-RU" w:eastAsia="en-US" w:bidi="ar-SA"/>
    </w:rPr>
  </w:style>
  <w:style w:type="character" w:styleId="ListLabel314">
    <w:name w:val="ListLabel 314"/>
    <w:qFormat/>
    <w:rPr>
      <w:rFonts w:cs="Symbol"/>
      <w:lang w:val="ru-RU" w:eastAsia="en-US" w:bidi="ar-SA"/>
    </w:rPr>
  </w:style>
  <w:style w:type="character" w:styleId="ListLabel315">
    <w:name w:val="ListLabel 315"/>
    <w:qFormat/>
    <w:rPr>
      <w:rFonts w:cs="Symbol"/>
      <w:lang w:val="ru-RU" w:eastAsia="en-US" w:bidi="ar-SA"/>
    </w:rPr>
  </w:style>
  <w:style w:type="character" w:styleId="ListLabel316">
    <w:name w:val="ListLabel 316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317">
    <w:name w:val="ListLabel 317"/>
    <w:qFormat/>
    <w:rPr>
      <w:rFonts w:cs="Symbol"/>
      <w:lang w:val="ru-RU" w:eastAsia="en-US" w:bidi="ar-SA"/>
    </w:rPr>
  </w:style>
  <w:style w:type="character" w:styleId="ListLabel318">
    <w:name w:val="ListLabel 318"/>
    <w:qFormat/>
    <w:rPr>
      <w:rFonts w:cs="Symbol"/>
      <w:lang w:val="ru-RU" w:eastAsia="en-US" w:bidi="ar-SA"/>
    </w:rPr>
  </w:style>
  <w:style w:type="character" w:styleId="ListLabel319">
    <w:name w:val="ListLabel 319"/>
    <w:qFormat/>
    <w:rPr>
      <w:rFonts w:cs="Symbol"/>
      <w:lang w:val="ru-RU" w:eastAsia="en-US" w:bidi="ar-SA"/>
    </w:rPr>
  </w:style>
  <w:style w:type="character" w:styleId="ListLabel320">
    <w:name w:val="ListLabel 320"/>
    <w:qFormat/>
    <w:rPr>
      <w:rFonts w:cs="Symbol"/>
      <w:lang w:val="ru-RU" w:eastAsia="en-US" w:bidi="ar-SA"/>
    </w:rPr>
  </w:style>
  <w:style w:type="character" w:styleId="ListLabel321">
    <w:name w:val="ListLabel 321"/>
    <w:qFormat/>
    <w:rPr>
      <w:rFonts w:cs="Symbol"/>
      <w:lang w:val="ru-RU" w:eastAsia="en-US" w:bidi="ar-SA"/>
    </w:rPr>
  </w:style>
  <w:style w:type="character" w:styleId="ListLabel322">
    <w:name w:val="ListLabel 322"/>
    <w:qFormat/>
    <w:rPr>
      <w:rFonts w:cs="Symbol"/>
      <w:lang w:val="ru-RU" w:eastAsia="en-US" w:bidi="ar-SA"/>
    </w:rPr>
  </w:style>
  <w:style w:type="character" w:styleId="ListLabel323">
    <w:name w:val="ListLabel 323"/>
    <w:qFormat/>
    <w:rPr>
      <w:rFonts w:cs="Symbol"/>
      <w:lang w:val="ru-RU" w:eastAsia="en-US" w:bidi="ar-SA"/>
    </w:rPr>
  </w:style>
  <w:style w:type="character" w:styleId="ListLabel324">
    <w:name w:val="ListLabel 324"/>
    <w:qFormat/>
    <w:rPr>
      <w:rFonts w:cs="Symbol"/>
      <w:lang w:val="ru-RU" w:eastAsia="en-US" w:bidi="ar-SA"/>
    </w:rPr>
  </w:style>
  <w:style w:type="character" w:styleId="ListLabel325">
    <w:name w:val="ListLabel 325"/>
    <w:qFormat/>
    <w:rPr/>
  </w:style>
  <w:style w:type="character" w:styleId="ListLabel326">
    <w:name w:val="ListLabel 326"/>
    <w:qFormat/>
    <w:rPr>
      <w:rFonts w:cs="OpenSymbol"/>
      <w:w w:val="99"/>
      <w:sz w:val="26"/>
      <w:lang w:val="ru-RU" w:eastAsia="en-US" w:bidi="ar-SA"/>
    </w:rPr>
  </w:style>
  <w:style w:type="character" w:styleId="ListLabel327">
    <w:name w:val="ListLabel 327"/>
    <w:qFormat/>
    <w:rPr>
      <w:rFonts w:cs="Symbol"/>
      <w:lang w:val="ru-RU" w:eastAsia="en-US" w:bidi="ar-SA"/>
    </w:rPr>
  </w:style>
  <w:style w:type="character" w:styleId="ListLabel328">
    <w:name w:val="ListLabel 328"/>
    <w:qFormat/>
    <w:rPr>
      <w:rFonts w:cs="Symbol"/>
      <w:lang w:val="ru-RU" w:eastAsia="en-US" w:bidi="ar-SA"/>
    </w:rPr>
  </w:style>
  <w:style w:type="character" w:styleId="ListLabel329">
    <w:name w:val="ListLabel 329"/>
    <w:qFormat/>
    <w:rPr>
      <w:rFonts w:cs="Symbol"/>
      <w:lang w:val="ru-RU" w:eastAsia="en-US" w:bidi="ar-SA"/>
    </w:rPr>
  </w:style>
  <w:style w:type="character" w:styleId="ListLabel330">
    <w:name w:val="ListLabel 330"/>
    <w:qFormat/>
    <w:rPr>
      <w:rFonts w:cs="Symbol"/>
      <w:lang w:val="ru-RU" w:eastAsia="en-US" w:bidi="ar-SA"/>
    </w:rPr>
  </w:style>
  <w:style w:type="character" w:styleId="ListLabel331">
    <w:name w:val="ListLabel 331"/>
    <w:qFormat/>
    <w:rPr>
      <w:rFonts w:cs="Symbol"/>
      <w:lang w:val="ru-RU" w:eastAsia="en-US" w:bidi="ar-SA"/>
    </w:rPr>
  </w:style>
  <w:style w:type="character" w:styleId="ListLabel332">
    <w:name w:val="ListLabel 332"/>
    <w:qFormat/>
    <w:rPr>
      <w:rFonts w:cs="Symbol"/>
      <w:lang w:val="ru-RU" w:eastAsia="en-US" w:bidi="ar-SA"/>
    </w:rPr>
  </w:style>
  <w:style w:type="character" w:styleId="ListLabel333">
    <w:name w:val="ListLabel 333"/>
    <w:qFormat/>
    <w:rPr>
      <w:rFonts w:cs="Symbol"/>
      <w:lang w:val="ru-RU" w:eastAsia="en-US" w:bidi="ar-SA"/>
    </w:rPr>
  </w:style>
  <w:style w:type="character" w:styleId="ListLabel334">
    <w:name w:val="ListLabel 334"/>
    <w:qFormat/>
    <w:rPr>
      <w:rFonts w:cs="Symbol"/>
      <w:lang w:val="ru-RU" w:eastAsia="en-US" w:bidi="ar-SA"/>
    </w:rPr>
  </w:style>
  <w:style w:type="character" w:styleId="ListLabel335">
    <w:name w:val="ListLabel 335"/>
    <w:qFormat/>
    <w:rPr>
      <w:rFonts w:cs="Times New Roman"/>
      <w:w w:val="100"/>
      <w:sz w:val="24"/>
      <w:szCs w:val="22"/>
      <w:lang w:val="ru-RU" w:eastAsia="en-US" w:bidi="ar-SA"/>
    </w:rPr>
  </w:style>
  <w:style w:type="character" w:styleId="ListLabel336">
    <w:name w:val="ListLabel 336"/>
    <w:qFormat/>
    <w:rPr>
      <w:rFonts w:cs="Symbol"/>
      <w:lang w:val="ru-RU" w:eastAsia="en-US" w:bidi="ar-SA"/>
    </w:rPr>
  </w:style>
  <w:style w:type="character" w:styleId="ListLabel337">
    <w:name w:val="ListLabel 337"/>
    <w:qFormat/>
    <w:rPr>
      <w:rFonts w:cs="Symbol"/>
      <w:lang w:val="ru-RU" w:eastAsia="en-US" w:bidi="ar-SA"/>
    </w:rPr>
  </w:style>
  <w:style w:type="character" w:styleId="ListLabel338">
    <w:name w:val="ListLabel 338"/>
    <w:qFormat/>
    <w:rPr>
      <w:rFonts w:cs="Symbol"/>
      <w:lang w:val="ru-RU" w:eastAsia="en-US" w:bidi="ar-SA"/>
    </w:rPr>
  </w:style>
  <w:style w:type="character" w:styleId="ListLabel339">
    <w:name w:val="ListLabel 339"/>
    <w:qFormat/>
    <w:rPr>
      <w:rFonts w:cs="Symbol"/>
      <w:lang w:val="ru-RU" w:eastAsia="en-US" w:bidi="ar-SA"/>
    </w:rPr>
  </w:style>
  <w:style w:type="character" w:styleId="ListLabel340">
    <w:name w:val="ListLabel 340"/>
    <w:qFormat/>
    <w:rPr>
      <w:rFonts w:cs="Symbol"/>
      <w:lang w:val="ru-RU" w:eastAsia="en-US" w:bidi="ar-SA"/>
    </w:rPr>
  </w:style>
  <w:style w:type="character" w:styleId="ListLabel341">
    <w:name w:val="ListLabel 341"/>
    <w:qFormat/>
    <w:rPr>
      <w:rFonts w:cs="Symbol"/>
      <w:lang w:val="ru-RU" w:eastAsia="en-US" w:bidi="ar-SA"/>
    </w:rPr>
  </w:style>
  <w:style w:type="character" w:styleId="ListLabel342">
    <w:name w:val="ListLabel 342"/>
    <w:qFormat/>
    <w:rPr>
      <w:rFonts w:cs="Symbol"/>
      <w:lang w:val="ru-RU" w:eastAsia="en-US" w:bidi="ar-SA"/>
    </w:rPr>
  </w:style>
  <w:style w:type="character" w:styleId="ListLabel343">
    <w:name w:val="ListLabel 343"/>
    <w:qFormat/>
    <w:rPr>
      <w:rFonts w:cs="Symbol"/>
      <w:lang w:val="ru-RU" w:eastAsia="en-US" w:bidi="ar-SA"/>
    </w:rPr>
  </w:style>
  <w:style w:type="character" w:styleId="ListLabel344">
    <w:name w:val="ListLabel 344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345">
    <w:name w:val="ListLabel 345"/>
    <w:qFormat/>
    <w:rPr>
      <w:rFonts w:cs="Symbol"/>
      <w:lang w:val="ru-RU" w:eastAsia="en-US" w:bidi="ar-SA"/>
    </w:rPr>
  </w:style>
  <w:style w:type="character" w:styleId="ListLabel346">
    <w:name w:val="ListLabel 346"/>
    <w:qFormat/>
    <w:rPr>
      <w:rFonts w:cs="Symbol"/>
      <w:lang w:val="ru-RU" w:eastAsia="en-US" w:bidi="ar-SA"/>
    </w:rPr>
  </w:style>
  <w:style w:type="character" w:styleId="ListLabel347">
    <w:name w:val="ListLabel 347"/>
    <w:qFormat/>
    <w:rPr>
      <w:rFonts w:cs="Symbol"/>
      <w:lang w:val="ru-RU" w:eastAsia="en-US" w:bidi="ar-SA"/>
    </w:rPr>
  </w:style>
  <w:style w:type="character" w:styleId="ListLabel348">
    <w:name w:val="ListLabel 348"/>
    <w:qFormat/>
    <w:rPr>
      <w:rFonts w:cs="Symbol"/>
      <w:lang w:val="ru-RU" w:eastAsia="en-US" w:bidi="ar-SA"/>
    </w:rPr>
  </w:style>
  <w:style w:type="character" w:styleId="ListLabel349">
    <w:name w:val="ListLabel 349"/>
    <w:qFormat/>
    <w:rPr>
      <w:rFonts w:cs="Symbol"/>
      <w:lang w:val="ru-RU" w:eastAsia="en-US" w:bidi="ar-SA"/>
    </w:rPr>
  </w:style>
  <w:style w:type="character" w:styleId="ListLabel350">
    <w:name w:val="ListLabel 350"/>
    <w:qFormat/>
    <w:rPr>
      <w:rFonts w:cs="Symbol"/>
      <w:lang w:val="ru-RU" w:eastAsia="en-US" w:bidi="ar-SA"/>
    </w:rPr>
  </w:style>
  <w:style w:type="character" w:styleId="ListLabel351">
    <w:name w:val="ListLabel 351"/>
    <w:qFormat/>
    <w:rPr>
      <w:rFonts w:cs="Symbol"/>
      <w:lang w:val="ru-RU" w:eastAsia="en-US" w:bidi="ar-SA"/>
    </w:rPr>
  </w:style>
  <w:style w:type="character" w:styleId="ListLabel352">
    <w:name w:val="ListLabel 352"/>
    <w:qFormat/>
    <w:rPr>
      <w:rFonts w:cs="Symbol"/>
      <w:lang w:val="ru-RU" w:eastAsia="en-US" w:bidi="ar-SA"/>
    </w:rPr>
  </w:style>
  <w:style w:type="character" w:styleId="ListLabel353">
    <w:name w:val="ListLabel 353"/>
    <w:qFormat/>
    <w:rPr/>
  </w:style>
  <w:style w:type="character" w:styleId="ListLabel354">
    <w:name w:val="ListLabel 354"/>
    <w:qFormat/>
    <w:rPr>
      <w:rFonts w:cs="OpenSymbol"/>
      <w:w w:val="99"/>
      <w:sz w:val="26"/>
      <w:lang w:val="ru-RU" w:eastAsia="en-US" w:bidi="ar-SA"/>
    </w:rPr>
  </w:style>
  <w:style w:type="character" w:styleId="ListLabel355">
    <w:name w:val="ListLabel 355"/>
    <w:qFormat/>
    <w:rPr>
      <w:rFonts w:cs="Symbol"/>
      <w:lang w:val="ru-RU" w:eastAsia="en-US" w:bidi="ar-SA"/>
    </w:rPr>
  </w:style>
  <w:style w:type="character" w:styleId="ListLabel356">
    <w:name w:val="ListLabel 356"/>
    <w:qFormat/>
    <w:rPr>
      <w:rFonts w:cs="Symbol"/>
      <w:lang w:val="ru-RU" w:eastAsia="en-US" w:bidi="ar-SA"/>
    </w:rPr>
  </w:style>
  <w:style w:type="character" w:styleId="ListLabel357">
    <w:name w:val="ListLabel 357"/>
    <w:qFormat/>
    <w:rPr>
      <w:rFonts w:cs="Symbol"/>
      <w:lang w:val="ru-RU" w:eastAsia="en-US" w:bidi="ar-SA"/>
    </w:rPr>
  </w:style>
  <w:style w:type="character" w:styleId="ListLabel358">
    <w:name w:val="ListLabel 358"/>
    <w:qFormat/>
    <w:rPr>
      <w:rFonts w:cs="Symbol"/>
      <w:lang w:val="ru-RU" w:eastAsia="en-US" w:bidi="ar-SA"/>
    </w:rPr>
  </w:style>
  <w:style w:type="character" w:styleId="ListLabel359">
    <w:name w:val="ListLabel 359"/>
    <w:qFormat/>
    <w:rPr>
      <w:rFonts w:cs="Symbol"/>
      <w:lang w:val="ru-RU" w:eastAsia="en-US" w:bidi="ar-SA"/>
    </w:rPr>
  </w:style>
  <w:style w:type="character" w:styleId="ListLabel360">
    <w:name w:val="ListLabel 360"/>
    <w:qFormat/>
    <w:rPr>
      <w:rFonts w:cs="Symbol"/>
      <w:lang w:val="ru-RU" w:eastAsia="en-US" w:bidi="ar-SA"/>
    </w:rPr>
  </w:style>
  <w:style w:type="character" w:styleId="ListLabel361">
    <w:name w:val="ListLabel 361"/>
    <w:qFormat/>
    <w:rPr>
      <w:rFonts w:cs="Symbol"/>
      <w:lang w:val="ru-RU" w:eastAsia="en-US" w:bidi="ar-SA"/>
    </w:rPr>
  </w:style>
  <w:style w:type="character" w:styleId="ListLabel362">
    <w:name w:val="ListLabel 362"/>
    <w:qFormat/>
    <w:rPr>
      <w:rFonts w:cs="Symbol"/>
      <w:lang w:val="ru-RU" w:eastAsia="en-US" w:bidi="ar-SA"/>
    </w:rPr>
  </w:style>
  <w:style w:type="character" w:styleId="ListLabel363">
    <w:name w:val="ListLabel 363"/>
    <w:qFormat/>
    <w:rPr>
      <w:rFonts w:cs="Times New Roman"/>
      <w:w w:val="100"/>
      <w:sz w:val="24"/>
      <w:szCs w:val="22"/>
      <w:lang w:val="ru-RU" w:eastAsia="en-US" w:bidi="ar-SA"/>
    </w:rPr>
  </w:style>
  <w:style w:type="character" w:styleId="ListLabel364">
    <w:name w:val="ListLabel 364"/>
    <w:qFormat/>
    <w:rPr>
      <w:rFonts w:cs="Symbol"/>
      <w:lang w:val="ru-RU" w:eastAsia="en-US" w:bidi="ar-SA"/>
    </w:rPr>
  </w:style>
  <w:style w:type="character" w:styleId="ListLabel365">
    <w:name w:val="ListLabel 365"/>
    <w:qFormat/>
    <w:rPr>
      <w:rFonts w:cs="Symbol"/>
      <w:lang w:val="ru-RU" w:eastAsia="en-US" w:bidi="ar-SA"/>
    </w:rPr>
  </w:style>
  <w:style w:type="character" w:styleId="ListLabel366">
    <w:name w:val="ListLabel 366"/>
    <w:qFormat/>
    <w:rPr>
      <w:rFonts w:cs="Symbol"/>
      <w:lang w:val="ru-RU" w:eastAsia="en-US" w:bidi="ar-SA"/>
    </w:rPr>
  </w:style>
  <w:style w:type="character" w:styleId="ListLabel367">
    <w:name w:val="ListLabel 367"/>
    <w:qFormat/>
    <w:rPr>
      <w:rFonts w:cs="Symbol"/>
      <w:lang w:val="ru-RU" w:eastAsia="en-US" w:bidi="ar-SA"/>
    </w:rPr>
  </w:style>
  <w:style w:type="character" w:styleId="ListLabel368">
    <w:name w:val="ListLabel 368"/>
    <w:qFormat/>
    <w:rPr>
      <w:rFonts w:cs="Symbol"/>
      <w:lang w:val="ru-RU" w:eastAsia="en-US" w:bidi="ar-SA"/>
    </w:rPr>
  </w:style>
  <w:style w:type="character" w:styleId="ListLabel369">
    <w:name w:val="ListLabel 369"/>
    <w:qFormat/>
    <w:rPr>
      <w:rFonts w:cs="Symbol"/>
      <w:lang w:val="ru-RU" w:eastAsia="en-US" w:bidi="ar-SA"/>
    </w:rPr>
  </w:style>
  <w:style w:type="character" w:styleId="ListLabel370">
    <w:name w:val="ListLabel 370"/>
    <w:qFormat/>
    <w:rPr>
      <w:rFonts w:cs="Symbol"/>
      <w:lang w:val="ru-RU" w:eastAsia="en-US" w:bidi="ar-SA"/>
    </w:rPr>
  </w:style>
  <w:style w:type="character" w:styleId="ListLabel371">
    <w:name w:val="ListLabel 371"/>
    <w:qFormat/>
    <w:rPr>
      <w:rFonts w:cs="Symbol"/>
      <w:lang w:val="ru-RU" w:eastAsia="en-US" w:bidi="ar-SA"/>
    </w:rPr>
  </w:style>
  <w:style w:type="character" w:styleId="ListLabel372">
    <w:name w:val="ListLabel 372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373">
    <w:name w:val="ListLabel 373"/>
    <w:qFormat/>
    <w:rPr>
      <w:rFonts w:cs="Symbol"/>
      <w:lang w:val="ru-RU" w:eastAsia="en-US" w:bidi="ar-SA"/>
    </w:rPr>
  </w:style>
  <w:style w:type="character" w:styleId="ListLabel374">
    <w:name w:val="ListLabel 374"/>
    <w:qFormat/>
    <w:rPr>
      <w:rFonts w:cs="Symbol"/>
      <w:lang w:val="ru-RU" w:eastAsia="en-US" w:bidi="ar-SA"/>
    </w:rPr>
  </w:style>
  <w:style w:type="character" w:styleId="ListLabel375">
    <w:name w:val="ListLabel 375"/>
    <w:qFormat/>
    <w:rPr>
      <w:rFonts w:cs="Symbol"/>
      <w:lang w:val="ru-RU" w:eastAsia="en-US" w:bidi="ar-SA"/>
    </w:rPr>
  </w:style>
  <w:style w:type="character" w:styleId="ListLabel376">
    <w:name w:val="ListLabel 376"/>
    <w:qFormat/>
    <w:rPr>
      <w:rFonts w:cs="Symbol"/>
      <w:lang w:val="ru-RU" w:eastAsia="en-US" w:bidi="ar-SA"/>
    </w:rPr>
  </w:style>
  <w:style w:type="character" w:styleId="ListLabel377">
    <w:name w:val="ListLabel 377"/>
    <w:qFormat/>
    <w:rPr>
      <w:rFonts w:cs="Symbol"/>
      <w:lang w:val="ru-RU" w:eastAsia="en-US" w:bidi="ar-SA"/>
    </w:rPr>
  </w:style>
  <w:style w:type="character" w:styleId="ListLabel378">
    <w:name w:val="ListLabel 378"/>
    <w:qFormat/>
    <w:rPr>
      <w:rFonts w:cs="Symbol"/>
      <w:lang w:val="ru-RU" w:eastAsia="en-US" w:bidi="ar-SA"/>
    </w:rPr>
  </w:style>
  <w:style w:type="character" w:styleId="ListLabel379">
    <w:name w:val="ListLabel 379"/>
    <w:qFormat/>
    <w:rPr>
      <w:rFonts w:cs="Symbol"/>
      <w:lang w:val="ru-RU" w:eastAsia="en-US" w:bidi="ar-SA"/>
    </w:rPr>
  </w:style>
  <w:style w:type="character" w:styleId="ListLabel380">
    <w:name w:val="ListLabel 380"/>
    <w:qFormat/>
    <w:rPr>
      <w:rFonts w:cs="Symbol"/>
      <w:lang w:val="ru-RU" w:eastAsia="en-US" w:bidi="ar-SA"/>
    </w:rPr>
  </w:style>
  <w:style w:type="character" w:styleId="ListLabel381">
    <w:name w:val="ListLabel 381"/>
    <w:qFormat/>
    <w:rPr/>
  </w:style>
  <w:style w:type="character" w:styleId="ListLabel382">
    <w:name w:val="ListLabel 382"/>
    <w:qFormat/>
    <w:rPr>
      <w:rFonts w:cs="OpenSymbol"/>
      <w:w w:val="99"/>
      <w:sz w:val="26"/>
      <w:lang w:val="ru-RU" w:eastAsia="en-US" w:bidi="ar-SA"/>
    </w:rPr>
  </w:style>
  <w:style w:type="character" w:styleId="ListLabel383">
    <w:name w:val="ListLabel 383"/>
    <w:qFormat/>
    <w:rPr>
      <w:rFonts w:cs="Symbol"/>
      <w:lang w:val="ru-RU" w:eastAsia="en-US" w:bidi="ar-SA"/>
    </w:rPr>
  </w:style>
  <w:style w:type="character" w:styleId="ListLabel384">
    <w:name w:val="ListLabel 384"/>
    <w:qFormat/>
    <w:rPr>
      <w:rFonts w:cs="Symbol"/>
      <w:lang w:val="ru-RU" w:eastAsia="en-US" w:bidi="ar-SA"/>
    </w:rPr>
  </w:style>
  <w:style w:type="character" w:styleId="ListLabel385">
    <w:name w:val="ListLabel 385"/>
    <w:qFormat/>
    <w:rPr>
      <w:rFonts w:cs="Symbol"/>
      <w:lang w:val="ru-RU" w:eastAsia="en-US" w:bidi="ar-SA"/>
    </w:rPr>
  </w:style>
  <w:style w:type="character" w:styleId="ListLabel386">
    <w:name w:val="ListLabel 386"/>
    <w:qFormat/>
    <w:rPr>
      <w:rFonts w:cs="Symbol"/>
      <w:lang w:val="ru-RU" w:eastAsia="en-US" w:bidi="ar-SA"/>
    </w:rPr>
  </w:style>
  <w:style w:type="character" w:styleId="ListLabel387">
    <w:name w:val="ListLabel 387"/>
    <w:qFormat/>
    <w:rPr>
      <w:rFonts w:cs="Symbol"/>
      <w:lang w:val="ru-RU" w:eastAsia="en-US" w:bidi="ar-SA"/>
    </w:rPr>
  </w:style>
  <w:style w:type="character" w:styleId="ListLabel388">
    <w:name w:val="ListLabel 388"/>
    <w:qFormat/>
    <w:rPr>
      <w:rFonts w:cs="Symbol"/>
      <w:lang w:val="ru-RU" w:eastAsia="en-US" w:bidi="ar-SA"/>
    </w:rPr>
  </w:style>
  <w:style w:type="character" w:styleId="ListLabel389">
    <w:name w:val="ListLabel 389"/>
    <w:qFormat/>
    <w:rPr>
      <w:rFonts w:cs="Symbol"/>
      <w:lang w:val="ru-RU" w:eastAsia="en-US" w:bidi="ar-SA"/>
    </w:rPr>
  </w:style>
  <w:style w:type="character" w:styleId="ListLabel390">
    <w:name w:val="ListLabel 390"/>
    <w:qFormat/>
    <w:rPr>
      <w:rFonts w:cs="Symbol"/>
      <w:lang w:val="ru-RU" w:eastAsia="en-US" w:bidi="ar-SA"/>
    </w:rPr>
  </w:style>
  <w:style w:type="character" w:styleId="ListLabel391">
    <w:name w:val="ListLabel 391"/>
    <w:qFormat/>
    <w:rPr>
      <w:rFonts w:cs="Times New Roman"/>
      <w:w w:val="100"/>
      <w:sz w:val="24"/>
      <w:szCs w:val="22"/>
      <w:lang w:val="ru-RU" w:eastAsia="en-US" w:bidi="ar-SA"/>
    </w:rPr>
  </w:style>
  <w:style w:type="character" w:styleId="ListLabel392">
    <w:name w:val="ListLabel 392"/>
    <w:qFormat/>
    <w:rPr>
      <w:rFonts w:cs="Symbol"/>
      <w:lang w:val="ru-RU" w:eastAsia="en-US" w:bidi="ar-SA"/>
    </w:rPr>
  </w:style>
  <w:style w:type="character" w:styleId="ListLabel393">
    <w:name w:val="ListLabel 393"/>
    <w:qFormat/>
    <w:rPr>
      <w:rFonts w:cs="Symbol"/>
      <w:lang w:val="ru-RU" w:eastAsia="en-US" w:bidi="ar-SA"/>
    </w:rPr>
  </w:style>
  <w:style w:type="character" w:styleId="ListLabel394">
    <w:name w:val="ListLabel 394"/>
    <w:qFormat/>
    <w:rPr>
      <w:rFonts w:cs="Symbol"/>
      <w:lang w:val="ru-RU" w:eastAsia="en-US" w:bidi="ar-SA"/>
    </w:rPr>
  </w:style>
  <w:style w:type="character" w:styleId="ListLabel395">
    <w:name w:val="ListLabel 395"/>
    <w:qFormat/>
    <w:rPr>
      <w:rFonts w:cs="Symbol"/>
      <w:lang w:val="ru-RU" w:eastAsia="en-US" w:bidi="ar-SA"/>
    </w:rPr>
  </w:style>
  <w:style w:type="character" w:styleId="ListLabel396">
    <w:name w:val="ListLabel 396"/>
    <w:qFormat/>
    <w:rPr>
      <w:rFonts w:cs="Symbol"/>
      <w:lang w:val="ru-RU" w:eastAsia="en-US" w:bidi="ar-SA"/>
    </w:rPr>
  </w:style>
  <w:style w:type="character" w:styleId="ListLabel397">
    <w:name w:val="ListLabel 397"/>
    <w:qFormat/>
    <w:rPr>
      <w:rFonts w:cs="Symbol"/>
      <w:lang w:val="ru-RU" w:eastAsia="en-US" w:bidi="ar-SA"/>
    </w:rPr>
  </w:style>
  <w:style w:type="character" w:styleId="ListLabel398">
    <w:name w:val="ListLabel 398"/>
    <w:qFormat/>
    <w:rPr>
      <w:rFonts w:cs="Symbol"/>
      <w:lang w:val="ru-RU" w:eastAsia="en-US" w:bidi="ar-SA"/>
    </w:rPr>
  </w:style>
  <w:style w:type="character" w:styleId="ListLabel399">
    <w:name w:val="ListLabel 399"/>
    <w:qFormat/>
    <w:rPr>
      <w:rFonts w:cs="Symbol"/>
      <w:lang w:val="ru-RU" w:eastAsia="en-US" w:bidi="ar-SA"/>
    </w:rPr>
  </w:style>
  <w:style w:type="character" w:styleId="ListLabel400">
    <w:name w:val="ListLabel 400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401">
    <w:name w:val="ListLabel 401"/>
    <w:qFormat/>
    <w:rPr>
      <w:rFonts w:cs="Symbol"/>
      <w:lang w:val="ru-RU" w:eastAsia="en-US" w:bidi="ar-SA"/>
    </w:rPr>
  </w:style>
  <w:style w:type="character" w:styleId="ListLabel402">
    <w:name w:val="ListLabel 402"/>
    <w:qFormat/>
    <w:rPr>
      <w:rFonts w:cs="Symbol"/>
      <w:lang w:val="ru-RU" w:eastAsia="en-US" w:bidi="ar-SA"/>
    </w:rPr>
  </w:style>
  <w:style w:type="character" w:styleId="ListLabel403">
    <w:name w:val="ListLabel 403"/>
    <w:qFormat/>
    <w:rPr>
      <w:rFonts w:cs="Symbol"/>
      <w:lang w:val="ru-RU" w:eastAsia="en-US" w:bidi="ar-SA"/>
    </w:rPr>
  </w:style>
  <w:style w:type="character" w:styleId="ListLabel404">
    <w:name w:val="ListLabel 404"/>
    <w:qFormat/>
    <w:rPr>
      <w:rFonts w:cs="Symbol"/>
      <w:lang w:val="ru-RU" w:eastAsia="en-US" w:bidi="ar-SA"/>
    </w:rPr>
  </w:style>
  <w:style w:type="character" w:styleId="ListLabel405">
    <w:name w:val="ListLabel 405"/>
    <w:qFormat/>
    <w:rPr>
      <w:rFonts w:cs="Symbol"/>
      <w:lang w:val="ru-RU" w:eastAsia="en-US" w:bidi="ar-SA"/>
    </w:rPr>
  </w:style>
  <w:style w:type="character" w:styleId="ListLabel406">
    <w:name w:val="ListLabel 406"/>
    <w:qFormat/>
    <w:rPr>
      <w:rFonts w:cs="Symbol"/>
      <w:lang w:val="ru-RU" w:eastAsia="en-US" w:bidi="ar-SA"/>
    </w:rPr>
  </w:style>
  <w:style w:type="character" w:styleId="ListLabel407">
    <w:name w:val="ListLabel 407"/>
    <w:qFormat/>
    <w:rPr>
      <w:rFonts w:cs="Symbol"/>
      <w:lang w:val="ru-RU" w:eastAsia="en-US" w:bidi="ar-SA"/>
    </w:rPr>
  </w:style>
  <w:style w:type="character" w:styleId="ListLabel408">
    <w:name w:val="ListLabel 408"/>
    <w:qFormat/>
    <w:rPr>
      <w:rFonts w:cs="Symbol"/>
      <w:lang w:val="ru-RU" w:eastAsia="en-US" w:bidi="ar-SA"/>
    </w:rPr>
  </w:style>
  <w:style w:type="character" w:styleId="ListLabel409">
    <w:name w:val="ListLabel 409"/>
    <w:qFormat/>
    <w:rPr/>
  </w:style>
  <w:style w:type="character" w:styleId="ListLabel410">
    <w:name w:val="ListLabel 410"/>
    <w:qFormat/>
    <w:rPr>
      <w:rFonts w:cs="OpenSymbol"/>
      <w:w w:val="99"/>
      <w:sz w:val="26"/>
      <w:lang w:val="ru-RU" w:eastAsia="en-US" w:bidi="ar-SA"/>
    </w:rPr>
  </w:style>
  <w:style w:type="character" w:styleId="ListLabel411">
    <w:name w:val="ListLabel 411"/>
    <w:qFormat/>
    <w:rPr>
      <w:rFonts w:cs="Symbol"/>
      <w:lang w:val="ru-RU" w:eastAsia="en-US" w:bidi="ar-SA"/>
    </w:rPr>
  </w:style>
  <w:style w:type="character" w:styleId="ListLabel412">
    <w:name w:val="ListLabel 412"/>
    <w:qFormat/>
    <w:rPr>
      <w:rFonts w:cs="Symbol"/>
      <w:lang w:val="ru-RU" w:eastAsia="en-US" w:bidi="ar-SA"/>
    </w:rPr>
  </w:style>
  <w:style w:type="character" w:styleId="ListLabel413">
    <w:name w:val="ListLabel 413"/>
    <w:qFormat/>
    <w:rPr>
      <w:rFonts w:cs="Symbol"/>
      <w:lang w:val="ru-RU" w:eastAsia="en-US" w:bidi="ar-SA"/>
    </w:rPr>
  </w:style>
  <w:style w:type="character" w:styleId="ListLabel414">
    <w:name w:val="ListLabel 414"/>
    <w:qFormat/>
    <w:rPr>
      <w:rFonts w:cs="Symbol"/>
      <w:lang w:val="ru-RU" w:eastAsia="en-US" w:bidi="ar-SA"/>
    </w:rPr>
  </w:style>
  <w:style w:type="character" w:styleId="ListLabel415">
    <w:name w:val="ListLabel 415"/>
    <w:qFormat/>
    <w:rPr>
      <w:rFonts w:cs="Symbol"/>
      <w:lang w:val="ru-RU" w:eastAsia="en-US" w:bidi="ar-SA"/>
    </w:rPr>
  </w:style>
  <w:style w:type="character" w:styleId="ListLabel416">
    <w:name w:val="ListLabel 416"/>
    <w:qFormat/>
    <w:rPr>
      <w:rFonts w:cs="Symbol"/>
      <w:lang w:val="ru-RU" w:eastAsia="en-US" w:bidi="ar-SA"/>
    </w:rPr>
  </w:style>
  <w:style w:type="character" w:styleId="ListLabel417">
    <w:name w:val="ListLabel 417"/>
    <w:qFormat/>
    <w:rPr>
      <w:rFonts w:cs="Symbol"/>
      <w:lang w:val="ru-RU" w:eastAsia="en-US" w:bidi="ar-SA"/>
    </w:rPr>
  </w:style>
  <w:style w:type="character" w:styleId="ListLabel418">
    <w:name w:val="ListLabel 418"/>
    <w:qFormat/>
    <w:rPr>
      <w:rFonts w:cs="Symbol"/>
      <w:lang w:val="ru-RU" w:eastAsia="en-US" w:bidi="ar-SA"/>
    </w:rPr>
  </w:style>
  <w:style w:type="character" w:styleId="ListLabel419">
    <w:name w:val="ListLabel 419"/>
    <w:qFormat/>
    <w:rPr>
      <w:rFonts w:cs="Times New Roman"/>
      <w:w w:val="100"/>
      <w:sz w:val="24"/>
      <w:szCs w:val="22"/>
      <w:lang w:val="ru-RU" w:eastAsia="en-US" w:bidi="ar-SA"/>
    </w:rPr>
  </w:style>
  <w:style w:type="character" w:styleId="ListLabel420">
    <w:name w:val="ListLabel 420"/>
    <w:qFormat/>
    <w:rPr>
      <w:rFonts w:cs="Symbol"/>
      <w:lang w:val="ru-RU" w:eastAsia="en-US" w:bidi="ar-SA"/>
    </w:rPr>
  </w:style>
  <w:style w:type="character" w:styleId="ListLabel421">
    <w:name w:val="ListLabel 421"/>
    <w:qFormat/>
    <w:rPr>
      <w:rFonts w:cs="Symbol"/>
      <w:lang w:val="ru-RU" w:eastAsia="en-US" w:bidi="ar-SA"/>
    </w:rPr>
  </w:style>
  <w:style w:type="character" w:styleId="ListLabel422">
    <w:name w:val="ListLabel 422"/>
    <w:qFormat/>
    <w:rPr>
      <w:rFonts w:cs="Symbol"/>
      <w:lang w:val="ru-RU" w:eastAsia="en-US" w:bidi="ar-SA"/>
    </w:rPr>
  </w:style>
  <w:style w:type="character" w:styleId="ListLabel423">
    <w:name w:val="ListLabel 423"/>
    <w:qFormat/>
    <w:rPr>
      <w:rFonts w:cs="Symbol"/>
      <w:lang w:val="ru-RU" w:eastAsia="en-US" w:bidi="ar-SA"/>
    </w:rPr>
  </w:style>
  <w:style w:type="character" w:styleId="ListLabel424">
    <w:name w:val="ListLabel 424"/>
    <w:qFormat/>
    <w:rPr>
      <w:rFonts w:cs="Symbol"/>
      <w:lang w:val="ru-RU" w:eastAsia="en-US" w:bidi="ar-SA"/>
    </w:rPr>
  </w:style>
  <w:style w:type="character" w:styleId="ListLabel425">
    <w:name w:val="ListLabel 425"/>
    <w:qFormat/>
    <w:rPr>
      <w:rFonts w:cs="Symbol"/>
      <w:lang w:val="ru-RU" w:eastAsia="en-US" w:bidi="ar-SA"/>
    </w:rPr>
  </w:style>
  <w:style w:type="character" w:styleId="ListLabel426">
    <w:name w:val="ListLabel 426"/>
    <w:qFormat/>
    <w:rPr>
      <w:rFonts w:cs="Symbol"/>
      <w:lang w:val="ru-RU" w:eastAsia="en-US" w:bidi="ar-SA"/>
    </w:rPr>
  </w:style>
  <w:style w:type="character" w:styleId="ListLabel427">
    <w:name w:val="ListLabel 427"/>
    <w:qFormat/>
    <w:rPr>
      <w:rFonts w:cs="Symbol"/>
      <w:lang w:val="ru-RU" w:eastAsia="en-US" w:bidi="ar-SA"/>
    </w:rPr>
  </w:style>
  <w:style w:type="character" w:styleId="ListLabel428">
    <w:name w:val="ListLabel 428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429">
    <w:name w:val="ListLabel 429"/>
    <w:qFormat/>
    <w:rPr>
      <w:rFonts w:cs="Symbol"/>
      <w:lang w:val="ru-RU" w:eastAsia="en-US" w:bidi="ar-SA"/>
    </w:rPr>
  </w:style>
  <w:style w:type="character" w:styleId="ListLabel430">
    <w:name w:val="ListLabel 430"/>
    <w:qFormat/>
    <w:rPr>
      <w:rFonts w:cs="Symbol"/>
      <w:lang w:val="ru-RU" w:eastAsia="en-US" w:bidi="ar-SA"/>
    </w:rPr>
  </w:style>
  <w:style w:type="character" w:styleId="ListLabel431">
    <w:name w:val="ListLabel 431"/>
    <w:qFormat/>
    <w:rPr>
      <w:rFonts w:cs="Symbol"/>
      <w:lang w:val="ru-RU" w:eastAsia="en-US" w:bidi="ar-SA"/>
    </w:rPr>
  </w:style>
  <w:style w:type="character" w:styleId="ListLabel432">
    <w:name w:val="ListLabel 432"/>
    <w:qFormat/>
    <w:rPr>
      <w:rFonts w:cs="Symbol"/>
      <w:lang w:val="ru-RU" w:eastAsia="en-US" w:bidi="ar-SA"/>
    </w:rPr>
  </w:style>
  <w:style w:type="character" w:styleId="ListLabel433">
    <w:name w:val="ListLabel 433"/>
    <w:qFormat/>
    <w:rPr>
      <w:rFonts w:cs="Symbol"/>
      <w:lang w:val="ru-RU" w:eastAsia="en-US" w:bidi="ar-SA"/>
    </w:rPr>
  </w:style>
  <w:style w:type="character" w:styleId="ListLabel434">
    <w:name w:val="ListLabel 434"/>
    <w:qFormat/>
    <w:rPr>
      <w:rFonts w:cs="Symbol"/>
      <w:lang w:val="ru-RU" w:eastAsia="en-US" w:bidi="ar-SA"/>
    </w:rPr>
  </w:style>
  <w:style w:type="character" w:styleId="ListLabel435">
    <w:name w:val="ListLabel 435"/>
    <w:qFormat/>
    <w:rPr>
      <w:rFonts w:cs="Symbol"/>
      <w:lang w:val="ru-RU" w:eastAsia="en-US" w:bidi="ar-SA"/>
    </w:rPr>
  </w:style>
  <w:style w:type="character" w:styleId="ListLabel436">
    <w:name w:val="ListLabel 436"/>
    <w:qFormat/>
    <w:rPr>
      <w:rFonts w:cs="Symbol"/>
      <w:lang w:val="ru-RU" w:eastAsia="en-US" w:bidi="ar-SA"/>
    </w:rPr>
  </w:style>
  <w:style w:type="character" w:styleId="ListLabel437">
    <w:name w:val="ListLabel 437"/>
    <w:qFormat/>
    <w:rPr/>
  </w:style>
  <w:style w:type="character" w:styleId="ListLabel438">
    <w:name w:val="ListLabel 438"/>
    <w:qFormat/>
    <w:rPr>
      <w:rFonts w:ascii="Times New Roman" w:hAnsi="Times New Roman" w:cs="OpenSymbol"/>
      <w:w w:val="99"/>
      <w:sz w:val="26"/>
      <w:lang w:val="ru-RU" w:eastAsia="en-US" w:bidi="ar-SA"/>
    </w:rPr>
  </w:style>
  <w:style w:type="character" w:styleId="ListLabel439">
    <w:name w:val="ListLabel 439"/>
    <w:qFormat/>
    <w:rPr>
      <w:rFonts w:cs="Symbol"/>
      <w:lang w:val="ru-RU" w:eastAsia="en-US" w:bidi="ar-SA"/>
    </w:rPr>
  </w:style>
  <w:style w:type="character" w:styleId="ListLabel440">
    <w:name w:val="ListLabel 440"/>
    <w:qFormat/>
    <w:rPr>
      <w:rFonts w:cs="Symbol"/>
      <w:lang w:val="ru-RU" w:eastAsia="en-US" w:bidi="ar-SA"/>
    </w:rPr>
  </w:style>
  <w:style w:type="character" w:styleId="ListLabel441">
    <w:name w:val="ListLabel 441"/>
    <w:qFormat/>
    <w:rPr>
      <w:rFonts w:cs="Symbol"/>
      <w:lang w:val="ru-RU" w:eastAsia="en-US" w:bidi="ar-SA"/>
    </w:rPr>
  </w:style>
  <w:style w:type="character" w:styleId="ListLabel442">
    <w:name w:val="ListLabel 442"/>
    <w:qFormat/>
    <w:rPr>
      <w:rFonts w:cs="Symbol"/>
      <w:lang w:val="ru-RU" w:eastAsia="en-US" w:bidi="ar-SA"/>
    </w:rPr>
  </w:style>
  <w:style w:type="character" w:styleId="ListLabel443">
    <w:name w:val="ListLabel 443"/>
    <w:qFormat/>
    <w:rPr>
      <w:rFonts w:cs="Symbol"/>
      <w:lang w:val="ru-RU" w:eastAsia="en-US" w:bidi="ar-SA"/>
    </w:rPr>
  </w:style>
  <w:style w:type="character" w:styleId="ListLabel444">
    <w:name w:val="ListLabel 444"/>
    <w:qFormat/>
    <w:rPr>
      <w:rFonts w:cs="Symbol"/>
      <w:lang w:val="ru-RU" w:eastAsia="en-US" w:bidi="ar-SA"/>
    </w:rPr>
  </w:style>
  <w:style w:type="character" w:styleId="ListLabel445">
    <w:name w:val="ListLabel 445"/>
    <w:qFormat/>
    <w:rPr>
      <w:rFonts w:cs="Symbol"/>
      <w:lang w:val="ru-RU" w:eastAsia="en-US" w:bidi="ar-SA"/>
    </w:rPr>
  </w:style>
  <w:style w:type="character" w:styleId="ListLabel446">
    <w:name w:val="ListLabel 446"/>
    <w:qFormat/>
    <w:rPr>
      <w:rFonts w:cs="Symbol"/>
      <w:lang w:val="ru-RU" w:eastAsia="en-US" w:bidi="ar-SA"/>
    </w:rPr>
  </w:style>
  <w:style w:type="character" w:styleId="ListLabel447">
    <w:name w:val="ListLabel 447"/>
    <w:qFormat/>
    <w:rPr>
      <w:rFonts w:cs="Times New Roman"/>
      <w:w w:val="100"/>
      <w:sz w:val="24"/>
      <w:szCs w:val="22"/>
      <w:lang w:val="ru-RU" w:eastAsia="en-US" w:bidi="ar-SA"/>
    </w:rPr>
  </w:style>
  <w:style w:type="character" w:styleId="ListLabel448">
    <w:name w:val="ListLabel 448"/>
    <w:qFormat/>
    <w:rPr>
      <w:rFonts w:cs="Symbol"/>
      <w:lang w:val="ru-RU" w:eastAsia="en-US" w:bidi="ar-SA"/>
    </w:rPr>
  </w:style>
  <w:style w:type="character" w:styleId="ListLabel449">
    <w:name w:val="ListLabel 449"/>
    <w:qFormat/>
    <w:rPr>
      <w:rFonts w:cs="Symbol"/>
      <w:lang w:val="ru-RU" w:eastAsia="en-US" w:bidi="ar-SA"/>
    </w:rPr>
  </w:style>
  <w:style w:type="character" w:styleId="ListLabel450">
    <w:name w:val="ListLabel 450"/>
    <w:qFormat/>
    <w:rPr>
      <w:rFonts w:cs="Symbol"/>
      <w:lang w:val="ru-RU" w:eastAsia="en-US" w:bidi="ar-SA"/>
    </w:rPr>
  </w:style>
  <w:style w:type="character" w:styleId="ListLabel451">
    <w:name w:val="ListLabel 451"/>
    <w:qFormat/>
    <w:rPr>
      <w:rFonts w:cs="Symbol"/>
      <w:lang w:val="ru-RU" w:eastAsia="en-US" w:bidi="ar-SA"/>
    </w:rPr>
  </w:style>
  <w:style w:type="character" w:styleId="ListLabel452">
    <w:name w:val="ListLabel 452"/>
    <w:qFormat/>
    <w:rPr>
      <w:rFonts w:cs="Symbol"/>
      <w:lang w:val="ru-RU" w:eastAsia="en-US" w:bidi="ar-SA"/>
    </w:rPr>
  </w:style>
  <w:style w:type="character" w:styleId="ListLabel453">
    <w:name w:val="ListLabel 453"/>
    <w:qFormat/>
    <w:rPr>
      <w:rFonts w:cs="Symbol"/>
      <w:lang w:val="ru-RU" w:eastAsia="en-US" w:bidi="ar-SA"/>
    </w:rPr>
  </w:style>
  <w:style w:type="character" w:styleId="ListLabel454">
    <w:name w:val="ListLabel 454"/>
    <w:qFormat/>
    <w:rPr>
      <w:rFonts w:cs="Symbol"/>
      <w:lang w:val="ru-RU" w:eastAsia="en-US" w:bidi="ar-SA"/>
    </w:rPr>
  </w:style>
  <w:style w:type="character" w:styleId="ListLabel455">
    <w:name w:val="ListLabel 455"/>
    <w:qFormat/>
    <w:rPr>
      <w:rFonts w:cs="Symbol"/>
      <w:lang w:val="ru-RU" w:eastAsia="en-US" w:bidi="ar-SA"/>
    </w:rPr>
  </w:style>
  <w:style w:type="character" w:styleId="ListLabel456">
    <w:name w:val="ListLabel 456"/>
    <w:qFormat/>
    <w:rPr>
      <w:rFonts w:cs="Times New Roman"/>
      <w:w w:val="99"/>
      <w:sz w:val="24"/>
      <w:szCs w:val="24"/>
      <w:lang w:val="ru-RU" w:eastAsia="en-US" w:bidi="ar-SA"/>
    </w:rPr>
  </w:style>
  <w:style w:type="character" w:styleId="ListLabel457">
    <w:name w:val="ListLabel 457"/>
    <w:qFormat/>
    <w:rPr>
      <w:rFonts w:cs="Symbol"/>
      <w:lang w:val="ru-RU" w:eastAsia="en-US" w:bidi="ar-SA"/>
    </w:rPr>
  </w:style>
  <w:style w:type="character" w:styleId="ListLabel458">
    <w:name w:val="ListLabel 458"/>
    <w:qFormat/>
    <w:rPr>
      <w:rFonts w:cs="Symbol"/>
      <w:lang w:val="ru-RU" w:eastAsia="en-US" w:bidi="ar-SA"/>
    </w:rPr>
  </w:style>
  <w:style w:type="character" w:styleId="ListLabel459">
    <w:name w:val="ListLabel 459"/>
    <w:qFormat/>
    <w:rPr>
      <w:rFonts w:cs="Symbol"/>
      <w:lang w:val="ru-RU" w:eastAsia="en-US" w:bidi="ar-SA"/>
    </w:rPr>
  </w:style>
  <w:style w:type="character" w:styleId="ListLabel460">
    <w:name w:val="ListLabel 460"/>
    <w:qFormat/>
    <w:rPr>
      <w:rFonts w:cs="Symbol"/>
      <w:lang w:val="ru-RU" w:eastAsia="en-US" w:bidi="ar-SA"/>
    </w:rPr>
  </w:style>
  <w:style w:type="character" w:styleId="ListLabel461">
    <w:name w:val="ListLabel 461"/>
    <w:qFormat/>
    <w:rPr>
      <w:rFonts w:cs="Symbol"/>
      <w:lang w:val="ru-RU" w:eastAsia="en-US" w:bidi="ar-SA"/>
    </w:rPr>
  </w:style>
  <w:style w:type="character" w:styleId="ListLabel462">
    <w:name w:val="ListLabel 462"/>
    <w:qFormat/>
    <w:rPr>
      <w:rFonts w:cs="Symbol"/>
      <w:lang w:val="ru-RU" w:eastAsia="en-US" w:bidi="ar-SA"/>
    </w:rPr>
  </w:style>
  <w:style w:type="character" w:styleId="ListLabel463">
    <w:name w:val="ListLabel 463"/>
    <w:qFormat/>
    <w:rPr>
      <w:rFonts w:cs="Symbol"/>
      <w:lang w:val="ru-RU" w:eastAsia="en-US" w:bidi="ar-SA"/>
    </w:rPr>
  </w:style>
  <w:style w:type="character" w:styleId="ListLabel464">
    <w:name w:val="ListLabel 464"/>
    <w:qFormat/>
    <w:rPr>
      <w:rFonts w:cs="Symbol"/>
      <w:lang w:val="ru-RU" w:eastAsia="en-US" w:bidi="ar-SA"/>
    </w:rPr>
  </w:style>
  <w:style w:type="character" w:styleId="ListLabel465">
    <w:name w:val="ListLabel 465"/>
    <w:qFormat/>
    <w:rPr/>
  </w:style>
  <w:style w:type="character" w:styleId="ListLabel466">
    <w:name w:val="ListLabel 466"/>
    <w:qFormat/>
    <w:rPr>
      <w:rFonts w:ascii="Times New Roman" w:hAnsi="Times New Roman" w:cs="OpenSymbol"/>
      <w:w w:val="99"/>
      <w:sz w:val="24"/>
      <w:lang w:val="ru-RU" w:eastAsia="en-US" w:bidi="ar-SA"/>
    </w:rPr>
  </w:style>
  <w:style w:type="character" w:styleId="ListLabel467">
    <w:name w:val="ListLabel 467"/>
    <w:qFormat/>
    <w:rPr>
      <w:rFonts w:cs="Symbol"/>
      <w:lang w:val="ru-RU" w:eastAsia="en-US" w:bidi="ar-SA"/>
    </w:rPr>
  </w:style>
  <w:style w:type="character" w:styleId="ListLabel468">
    <w:name w:val="ListLabel 468"/>
    <w:qFormat/>
    <w:rPr>
      <w:rFonts w:cs="Symbol"/>
      <w:lang w:val="ru-RU" w:eastAsia="en-US" w:bidi="ar-SA"/>
    </w:rPr>
  </w:style>
  <w:style w:type="character" w:styleId="ListLabel469">
    <w:name w:val="ListLabel 469"/>
    <w:qFormat/>
    <w:rPr>
      <w:rFonts w:cs="Symbol"/>
      <w:lang w:val="ru-RU" w:eastAsia="en-US" w:bidi="ar-SA"/>
    </w:rPr>
  </w:style>
  <w:style w:type="character" w:styleId="ListLabel470">
    <w:name w:val="ListLabel 470"/>
    <w:qFormat/>
    <w:rPr>
      <w:rFonts w:cs="Symbol"/>
      <w:lang w:val="ru-RU" w:eastAsia="en-US" w:bidi="ar-SA"/>
    </w:rPr>
  </w:style>
  <w:style w:type="character" w:styleId="ListLabel471">
    <w:name w:val="ListLabel 471"/>
    <w:qFormat/>
    <w:rPr>
      <w:rFonts w:cs="Symbol"/>
      <w:lang w:val="ru-RU" w:eastAsia="en-US" w:bidi="ar-SA"/>
    </w:rPr>
  </w:style>
  <w:style w:type="character" w:styleId="ListLabel472">
    <w:name w:val="ListLabel 472"/>
    <w:qFormat/>
    <w:rPr>
      <w:rFonts w:cs="Symbol"/>
      <w:lang w:val="ru-RU" w:eastAsia="en-US" w:bidi="ar-SA"/>
    </w:rPr>
  </w:style>
  <w:style w:type="character" w:styleId="ListLabel473">
    <w:name w:val="ListLabel 473"/>
    <w:qFormat/>
    <w:rPr>
      <w:rFonts w:cs="Symbol"/>
      <w:lang w:val="ru-RU" w:eastAsia="en-US" w:bidi="ar-SA"/>
    </w:rPr>
  </w:style>
  <w:style w:type="character" w:styleId="ListLabel474">
    <w:name w:val="ListLabel 474"/>
    <w:qFormat/>
    <w:rPr>
      <w:rFonts w:cs="Symbol"/>
      <w:lang w:val="ru-RU" w:eastAsia="en-US" w:bidi="ar-SA"/>
    </w:rPr>
  </w:style>
  <w:style w:type="character" w:styleId="ListLabel475">
    <w:name w:val="ListLabel 475"/>
    <w:qFormat/>
    <w:rPr>
      <w:rFonts w:ascii="Times New Roman" w:hAnsi="Times New Roman" w:cs="Times New Roman"/>
      <w:w w:val="100"/>
      <w:sz w:val="24"/>
      <w:szCs w:val="22"/>
      <w:lang w:val="ru-RU" w:eastAsia="en-US" w:bidi="ar-SA"/>
    </w:rPr>
  </w:style>
  <w:style w:type="character" w:styleId="ListLabel476">
    <w:name w:val="ListLabel 476"/>
    <w:qFormat/>
    <w:rPr>
      <w:rFonts w:cs="Symbol"/>
      <w:lang w:val="ru-RU" w:eastAsia="en-US" w:bidi="ar-SA"/>
    </w:rPr>
  </w:style>
  <w:style w:type="character" w:styleId="ListLabel477">
    <w:name w:val="ListLabel 477"/>
    <w:qFormat/>
    <w:rPr>
      <w:rFonts w:cs="Symbol"/>
      <w:lang w:val="ru-RU" w:eastAsia="en-US" w:bidi="ar-SA"/>
    </w:rPr>
  </w:style>
  <w:style w:type="character" w:styleId="ListLabel478">
    <w:name w:val="ListLabel 478"/>
    <w:qFormat/>
    <w:rPr>
      <w:rFonts w:cs="Symbol"/>
      <w:lang w:val="ru-RU" w:eastAsia="en-US" w:bidi="ar-SA"/>
    </w:rPr>
  </w:style>
  <w:style w:type="character" w:styleId="ListLabel479">
    <w:name w:val="ListLabel 479"/>
    <w:qFormat/>
    <w:rPr>
      <w:rFonts w:cs="Symbol"/>
      <w:lang w:val="ru-RU" w:eastAsia="en-US" w:bidi="ar-SA"/>
    </w:rPr>
  </w:style>
  <w:style w:type="character" w:styleId="ListLabel480">
    <w:name w:val="ListLabel 480"/>
    <w:qFormat/>
    <w:rPr>
      <w:rFonts w:cs="Symbol"/>
      <w:lang w:val="ru-RU" w:eastAsia="en-US" w:bidi="ar-SA"/>
    </w:rPr>
  </w:style>
  <w:style w:type="character" w:styleId="ListLabel481">
    <w:name w:val="ListLabel 481"/>
    <w:qFormat/>
    <w:rPr>
      <w:rFonts w:cs="Symbol"/>
      <w:lang w:val="ru-RU" w:eastAsia="en-US" w:bidi="ar-SA"/>
    </w:rPr>
  </w:style>
  <w:style w:type="character" w:styleId="ListLabel482">
    <w:name w:val="ListLabel 482"/>
    <w:qFormat/>
    <w:rPr>
      <w:rFonts w:cs="Symbol"/>
      <w:lang w:val="ru-RU" w:eastAsia="en-US" w:bidi="ar-SA"/>
    </w:rPr>
  </w:style>
  <w:style w:type="character" w:styleId="ListLabel483">
    <w:name w:val="ListLabel 483"/>
    <w:qFormat/>
    <w:rPr>
      <w:rFonts w:cs="Symbol"/>
      <w:lang w:val="ru-RU" w:eastAsia="en-US" w:bidi="ar-SA"/>
    </w:rPr>
  </w:style>
  <w:style w:type="character" w:styleId="ListLabel484">
    <w:name w:val="ListLabel 484"/>
    <w:qFormat/>
    <w:rPr>
      <w:rFonts w:ascii="Times New Roman" w:hAnsi="Times New Roman" w:cs="Times New Roman"/>
      <w:w w:val="99"/>
      <w:sz w:val="24"/>
      <w:szCs w:val="24"/>
      <w:lang w:val="ru-RU" w:eastAsia="en-US" w:bidi="ar-SA"/>
    </w:rPr>
  </w:style>
  <w:style w:type="character" w:styleId="ListLabel485">
    <w:name w:val="ListLabel 485"/>
    <w:qFormat/>
    <w:rPr>
      <w:rFonts w:cs="Symbol"/>
      <w:lang w:val="ru-RU" w:eastAsia="en-US" w:bidi="ar-SA"/>
    </w:rPr>
  </w:style>
  <w:style w:type="character" w:styleId="ListLabel486">
    <w:name w:val="ListLabel 486"/>
    <w:qFormat/>
    <w:rPr>
      <w:rFonts w:cs="Symbol"/>
      <w:lang w:val="ru-RU" w:eastAsia="en-US" w:bidi="ar-SA"/>
    </w:rPr>
  </w:style>
  <w:style w:type="character" w:styleId="ListLabel487">
    <w:name w:val="ListLabel 487"/>
    <w:qFormat/>
    <w:rPr>
      <w:rFonts w:cs="Symbol"/>
      <w:lang w:val="ru-RU" w:eastAsia="en-US" w:bidi="ar-SA"/>
    </w:rPr>
  </w:style>
  <w:style w:type="character" w:styleId="ListLabel488">
    <w:name w:val="ListLabel 488"/>
    <w:qFormat/>
    <w:rPr>
      <w:rFonts w:cs="Symbol"/>
      <w:lang w:val="ru-RU" w:eastAsia="en-US" w:bidi="ar-SA"/>
    </w:rPr>
  </w:style>
  <w:style w:type="character" w:styleId="ListLabel489">
    <w:name w:val="ListLabel 489"/>
    <w:qFormat/>
    <w:rPr>
      <w:rFonts w:cs="Symbol"/>
      <w:lang w:val="ru-RU" w:eastAsia="en-US" w:bidi="ar-SA"/>
    </w:rPr>
  </w:style>
  <w:style w:type="character" w:styleId="ListLabel490">
    <w:name w:val="ListLabel 490"/>
    <w:qFormat/>
    <w:rPr>
      <w:rFonts w:cs="Symbol"/>
      <w:lang w:val="ru-RU" w:eastAsia="en-US" w:bidi="ar-SA"/>
    </w:rPr>
  </w:style>
  <w:style w:type="character" w:styleId="ListLabel491">
    <w:name w:val="ListLabel 491"/>
    <w:qFormat/>
    <w:rPr>
      <w:rFonts w:cs="Symbol"/>
      <w:lang w:val="ru-RU" w:eastAsia="en-US" w:bidi="ar-SA"/>
    </w:rPr>
  </w:style>
  <w:style w:type="character" w:styleId="ListLabel492">
    <w:name w:val="ListLabel 492"/>
    <w:qFormat/>
    <w:rPr>
      <w:rFonts w:cs="Symbol"/>
      <w:lang w:val="ru-RU" w:eastAsia="en-US" w:bidi="ar-SA"/>
    </w:rPr>
  </w:style>
  <w:style w:type="character" w:styleId="ListLabel493">
    <w:name w:val="ListLabel 493"/>
    <w:qFormat/>
    <w:rPr/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1">
    <w:name w:val="Body Text"/>
    <w:basedOn w:val="Normal"/>
    <w:uiPriority w:val="1"/>
    <w:qFormat/>
    <w:pPr/>
    <w:rPr>
      <w:sz w:val="24"/>
      <w:szCs w:val="24"/>
    </w:rPr>
  </w:style>
  <w:style w:type="paragraph" w:styleId="Style12">
    <w:name w:val="List"/>
    <w:basedOn w:val="Style11"/>
    <w:pPr/>
    <w:rPr>
      <w:rFonts w:cs="Arial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Arial"/>
    </w:rPr>
  </w:style>
  <w:style w:type="paragraph" w:styleId="11" w:customStyle="1">
    <w:name w:val="Заголовок1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pPr>
      <w:ind w:left="1944" w:hanging="145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yle15">
    <w:name w:val="Header"/>
    <w:basedOn w:val="Normal"/>
    <w:uiPriority w:val="99"/>
    <w:pPr/>
    <w:rPr/>
  </w:style>
  <w:style w:type="paragraph" w:styleId="Style16" w:customStyle="1">
    <w:name w:val="Содержимое врезки"/>
    <w:basedOn w:val="Normal"/>
    <w:qFormat/>
    <w:pPr/>
    <w:rPr/>
  </w:style>
  <w:style w:type="paragraph" w:styleId="Style17">
    <w:name w:val="Foot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jpeg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image" Target="media/image4.jpeg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image" Target="media/image5.jpeg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image" Target="media/image6.jpeg"/><Relationship Id="rId18" Type="http://schemas.openxmlformats.org/officeDocument/2006/relationships/header" Target="header6.xml"/><Relationship Id="rId19" Type="http://schemas.openxmlformats.org/officeDocument/2006/relationships/footer" Target="footer6.xml"/><Relationship Id="rId20" Type="http://schemas.openxmlformats.org/officeDocument/2006/relationships/image" Target="media/image7.jpeg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image" Target="media/image8.jpeg"/><Relationship Id="rId24" Type="http://schemas.openxmlformats.org/officeDocument/2006/relationships/header" Target="header8.xml"/><Relationship Id="rId25" Type="http://schemas.openxmlformats.org/officeDocument/2006/relationships/footer" Target="footer8.xml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header" Target="header9.xml"/><Relationship Id="rId45" Type="http://schemas.openxmlformats.org/officeDocument/2006/relationships/footer" Target="footer9.xml"/><Relationship Id="rId46" Type="http://schemas.openxmlformats.org/officeDocument/2006/relationships/numbering" Target="numbering.xml"/><Relationship Id="rId47" Type="http://schemas.openxmlformats.org/officeDocument/2006/relationships/fontTable" Target="fontTable.xml"/><Relationship Id="rId48" Type="http://schemas.openxmlformats.org/officeDocument/2006/relationships/settings" Target="settings.xml"/><Relationship Id="rId4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rabota-i.org/" TargetMode="External"/><Relationship Id="rId2" Type="http://schemas.openxmlformats.org/officeDocument/2006/relationships/hyperlink" Target="http://www.rabota-i.org/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://www.rabota-i.org/" TargetMode="External"/><Relationship Id="rId2" Type="http://schemas.openxmlformats.org/officeDocument/2006/relationships/hyperlink" Target="http://www.rabota-i.org/" TargetMode="External"/><Relationship Id="rId3" Type="http://schemas.openxmlformats.org/officeDocument/2006/relationships/hyperlink" Target="http://www.rabota-i.org/" TargetMode="External"/><Relationship Id="rId4" Type="http://schemas.openxmlformats.org/officeDocument/2006/relationships/hyperlink" Target="http://www.rabota-i.org/" TargetMode="External"/>
</Relationships>
</file>

<file path=word/_rels/footer9.xml.rels><?xml version="1.0" encoding="UTF-8"?>
<Relationships xmlns="http://schemas.openxmlformats.org/package/2006/relationships"><Relationship Id="rId1" Type="http://schemas.openxmlformats.org/officeDocument/2006/relationships/hyperlink" Target="http://www.rabota-i.org/" TargetMode="External"/><Relationship Id="rId2" Type="http://schemas.openxmlformats.org/officeDocument/2006/relationships/hyperlink" Target="http://www.rabota-i.org/" TargetMode="External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Application>LibreOffice/6.2.5.2$Windows_X86_64 LibreOffice_project/1ec314fa52f458adc18c4f025c545a4e8b22c159</Application>
  <Pages>26</Pages>
  <Words>2994</Words>
  <Characters>18274</Characters>
  <CharactersWithSpaces>21251</CharactersWithSpaces>
  <Paragraphs>439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2020-07-17T14:30:00Z</dcterms:created>
  <dc:creator>Юлия Лемешова</dc:creator>
  <dc:description/>
  <dc:language>ru-RU</dc:language>
  <cp:lastModifiedBy/>
  <dcterms:modified xsi:type="dcterms:W3CDTF">2020-12-02T16:41:36Z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2020-03-30T00:00:00Z</vt:filetime>
  </property>
  <property fmtid="{D5CDD505-2E9C-101B-9397-08002B2CF9AE}" pid="4" name="Creator">
    <vt:lpwstr>Microsoft® Word 2013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2020-04-13T00:00:00Z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